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7F578" w14:textId="77777777" w:rsidR="00885828" w:rsidRDefault="00885828" w:rsidP="00885828">
      <w:r>
        <w:t>The elements on this form capture the Sickle cell related acute pain episodes</w:t>
      </w:r>
      <w:r w:rsidRPr="00343AE1">
        <w:t xml:space="preserve"> data </w:t>
      </w:r>
      <w:r>
        <w:t>that should be</w:t>
      </w:r>
      <w:r w:rsidRPr="00343AE1">
        <w:t xml:space="preserve"> collected</w:t>
      </w:r>
      <w:r>
        <w:t xml:space="preserve">. The items with </w:t>
      </w:r>
      <w:proofErr w:type="spellStart"/>
      <w:r>
        <w:t>astericks</w:t>
      </w:r>
      <w:proofErr w:type="spellEnd"/>
      <w:r>
        <w:t xml:space="preserve"> (*) are Core and should be collected on all genetic studies in sickle cell disease assessing acute painful episodes. The others are Supplemental and should be collected based on study design.</w:t>
      </w:r>
    </w:p>
    <w:p w14:paraId="746E4FF1" w14:textId="77777777" w:rsidR="00885828" w:rsidRDefault="00885828" w:rsidP="00885828"/>
    <w:p w14:paraId="46FDBB66" w14:textId="77777777" w:rsidR="00885828" w:rsidRPr="00DD1111" w:rsidRDefault="00885828" w:rsidP="00885828">
      <w:r>
        <w:t>Analgesic use (Prior and Concomitant Medication CRF will capture)</w:t>
      </w:r>
    </w:p>
    <w:p w14:paraId="0F0B12CC" w14:textId="77777777" w:rsidR="00885828" w:rsidRDefault="00885828" w:rsidP="00885828">
      <w:r>
        <w:t>Long acting – which med and how many a month used</w:t>
      </w:r>
    </w:p>
    <w:p w14:paraId="36DCCE50" w14:textId="77777777" w:rsidR="00885828" w:rsidRDefault="00885828" w:rsidP="00885828">
      <w:r>
        <w:t>Short acting – which med and how many a month used.</w:t>
      </w:r>
    </w:p>
    <w:p w14:paraId="26C28FA2" w14:textId="74CC77A3" w:rsidR="00862DED" w:rsidRPr="00312F7D" w:rsidRDefault="00312F7D" w:rsidP="00C008EE">
      <w:pPr>
        <w:tabs>
          <w:tab w:val="left" w:pos="2196"/>
        </w:tabs>
        <w:ind w:left="270"/>
        <w:rPr>
          <w:b/>
          <w:bCs/>
          <w:u w:val="single"/>
        </w:rPr>
      </w:pPr>
      <w:r w:rsidRPr="00312F7D">
        <w:rPr>
          <w:b/>
          <w:bCs/>
          <w:u w:val="single"/>
        </w:rPr>
        <w:t>PAIN FREQUENCY</w:t>
      </w:r>
    </w:p>
    <w:p w14:paraId="6316A318" w14:textId="77777777" w:rsidR="00312F7D" w:rsidRDefault="00312F7D" w:rsidP="00862DED">
      <w:pPr>
        <w:tabs>
          <w:tab w:val="left" w:pos="2196"/>
        </w:tabs>
      </w:pPr>
    </w:p>
    <w:p w14:paraId="256B8A6F" w14:textId="036D7460" w:rsidR="00491127" w:rsidRPr="00491127" w:rsidRDefault="008B1091" w:rsidP="00982814">
      <w:pPr>
        <w:pStyle w:val="ListParagraph"/>
        <w:numPr>
          <w:ilvl w:val="0"/>
          <w:numId w:val="10"/>
        </w:numPr>
        <w:spacing w:after="120"/>
        <w:ind w:left="630"/>
      </w:pPr>
      <w:r>
        <w:rPr>
          <w:color w:val="000000" w:themeColor="text1"/>
        </w:rPr>
        <w:t>*</w:t>
      </w:r>
      <w:r w:rsidR="00862DED" w:rsidRPr="00491127">
        <w:rPr>
          <w:color w:val="000000" w:themeColor="text1"/>
        </w:rPr>
        <w:t xml:space="preserve">In the last 12 </w:t>
      </w:r>
      <w:r w:rsidR="00491278">
        <w:rPr>
          <w:color w:val="000000" w:themeColor="text1"/>
        </w:rPr>
        <w:t>m</w:t>
      </w:r>
      <w:r w:rsidR="00862DED" w:rsidRPr="00491127">
        <w:rPr>
          <w:color w:val="000000" w:themeColor="text1"/>
        </w:rPr>
        <w:t xml:space="preserve">onths, has participant used an After Hours/Urgent Care Clinic/day hospital/infusion clinic </w:t>
      </w:r>
      <w:proofErr w:type="gramStart"/>
      <w:r w:rsidR="00862DED" w:rsidRPr="00491127">
        <w:rPr>
          <w:color w:val="000000" w:themeColor="text1"/>
        </w:rPr>
        <w:t>or  Emergency</w:t>
      </w:r>
      <w:proofErr w:type="gramEnd"/>
      <w:r w:rsidR="00862DED" w:rsidRPr="00491127">
        <w:rPr>
          <w:color w:val="000000" w:themeColor="text1"/>
        </w:rPr>
        <w:t xml:space="preserve"> Room due to vaso-occlusive crisis (sickle cell related acute pain episode)?</w:t>
      </w:r>
    </w:p>
    <w:p w14:paraId="39998D24" w14:textId="24CA7AFA" w:rsidR="005B7265" w:rsidRDefault="00A10D2A" w:rsidP="00312F7D">
      <w:pPr>
        <w:pStyle w:val="ListParagraph"/>
        <w:numPr>
          <w:ilvl w:val="0"/>
          <w:numId w:val="0"/>
        </w:numPr>
        <w:tabs>
          <w:tab w:val="left" w:pos="2430"/>
        </w:tabs>
        <w:spacing w:after="60"/>
        <w:ind w:left="630"/>
      </w:pPr>
      <w:r>
        <w:fldChar w:fldCharType="begin">
          <w:ffData>
            <w:name w:val=""/>
            <w:enabled/>
            <w:calcOnExit w:val="0"/>
            <w:helpText w:type="autoText" w:val="Yes"/>
            <w:statusText w:type="text" w:val="Yes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85828">
        <w:fldChar w:fldCharType="separate"/>
      </w:r>
      <w:r>
        <w:fldChar w:fldCharType="end"/>
      </w:r>
      <w:r w:rsidR="00862DED" w:rsidRPr="634DAA20">
        <w:t xml:space="preserve"> Yes </w:t>
      </w:r>
    </w:p>
    <w:p w14:paraId="6EE6ECF7" w14:textId="3642A096" w:rsidR="005B7265" w:rsidRDefault="00862DED" w:rsidP="00312F7D">
      <w:pPr>
        <w:pStyle w:val="ListParagraph"/>
        <w:numPr>
          <w:ilvl w:val="0"/>
          <w:numId w:val="0"/>
        </w:numPr>
        <w:tabs>
          <w:tab w:val="left" w:pos="2430"/>
        </w:tabs>
        <w:spacing w:after="60"/>
        <w:ind w:left="360" w:firstLine="270"/>
      </w:pPr>
      <w:r w:rsidRPr="634DAA20">
        <w:fldChar w:fldCharType="begin">
          <w:ffData>
            <w:name w:val="Check1"/>
            <w:enabled/>
            <w:calcOnExit w:val="0"/>
            <w:helpText w:type="autoText" w:val="No"/>
            <w:statusText w:type="text" w:val="No"/>
            <w:checkBox>
              <w:sizeAuto/>
              <w:default w:val="0"/>
            </w:checkBox>
          </w:ffData>
        </w:fldChar>
      </w:r>
      <w:r w:rsidRPr="634DAA20">
        <w:instrText xml:space="preserve"> FORMCHECKBOX </w:instrText>
      </w:r>
      <w:r w:rsidR="00885828">
        <w:fldChar w:fldCharType="separate"/>
      </w:r>
      <w:r w:rsidRPr="634DAA20">
        <w:fldChar w:fldCharType="end"/>
      </w:r>
      <w:r w:rsidRPr="634DAA20">
        <w:t xml:space="preserve"> No </w:t>
      </w:r>
    </w:p>
    <w:p w14:paraId="01B00830" w14:textId="52C872BF" w:rsidR="00491127" w:rsidRDefault="00862DED" w:rsidP="00312F7D">
      <w:pPr>
        <w:pStyle w:val="ListParagraph"/>
        <w:numPr>
          <w:ilvl w:val="0"/>
          <w:numId w:val="0"/>
        </w:numPr>
        <w:tabs>
          <w:tab w:val="left" w:pos="2430"/>
        </w:tabs>
        <w:spacing w:after="60"/>
        <w:ind w:left="540" w:firstLine="90"/>
      </w:pPr>
      <w:r w:rsidRPr="634DAA20">
        <w:fldChar w:fldCharType="begin">
          <w:ffData>
            <w:name w:val="Check1"/>
            <w:enabled/>
            <w:calcOnExit w:val="0"/>
            <w:helpText w:type="autoText" w:val="Don't know"/>
            <w:statusText w:type="text" w:val="Don't know"/>
            <w:checkBox>
              <w:sizeAuto/>
              <w:default w:val="0"/>
            </w:checkBox>
          </w:ffData>
        </w:fldChar>
      </w:r>
      <w:r w:rsidRPr="634DAA20">
        <w:instrText xml:space="preserve"> FORMCHECKBOX </w:instrText>
      </w:r>
      <w:r w:rsidR="00885828">
        <w:fldChar w:fldCharType="separate"/>
      </w:r>
      <w:r w:rsidRPr="634DAA20">
        <w:fldChar w:fldCharType="end"/>
      </w:r>
      <w:r w:rsidRPr="634DAA20">
        <w:t xml:space="preserve"> Don’t know</w:t>
      </w:r>
    </w:p>
    <w:p w14:paraId="110CF217" w14:textId="0DE0BC9A" w:rsidR="00862DED" w:rsidRDefault="00862DED" w:rsidP="00491127">
      <w:pPr>
        <w:pStyle w:val="ListParagraph"/>
        <w:numPr>
          <w:ilvl w:val="0"/>
          <w:numId w:val="0"/>
        </w:numPr>
        <w:ind w:left="360"/>
      </w:pPr>
    </w:p>
    <w:p w14:paraId="17125119" w14:textId="2AEB8E72" w:rsidR="00EF0E33" w:rsidRDefault="00675441" w:rsidP="00C008EE">
      <w:pPr>
        <w:pStyle w:val="ListParagraph"/>
        <w:numPr>
          <w:ilvl w:val="2"/>
          <w:numId w:val="3"/>
        </w:numPr>
        <w:tabs>
          <w:tab w:val="left" w:pos="810"/>
          <w:tab w:val="left" w:pos="990"/>
          <w:tab w:val="left" w:pos="1080"/>
          <w:tab w:val="left" w:pos="1170"/>
        </w:tabs>
        <w:spacing w:after="120"/>
        <w:ind w:left="900" w:hanging="180"/>
      </w:pPr>
      <w:r>
        <w:t>*</w:t>
      </w:r>
      <w:r w:rsidR="00862DED" w:rsidRPr="59A94BD0">
        <w:t xml:space="preserve">Number of inpatient admissions for </w:t>
      </w:r>
      <w:proofErr w:type="spellStart"/>
      <w:r w:rsidR="00EF0E33">
        <w:t>vasoocclussive</w:t>
      </w:r>
      <w:proofErr w:type="spellEnd"/>
      <w:r w:rsidR="00EF0E33">
        <w:t xml:space="preserve"> crisis or V</w:t>
      </w:r>
      <w:r w:rsidR="00862DED" w:rsidRPr="59A94BD0">
        <w:t xml:space="preserve">OC (sickle cell related acute pain </w:t>
      </w:r>
      <w:r w:rsidR="00C008EE">
        <w:tab/>
      </w:r>
      <w:r w:rsidR="00C008EE">
        <w:tab/>
      </w:r>
      <w:r w:rsidR="00C008EE">
        <w:tab/>
      </w:r>
      <w:r w:rsidR="00862DED" w:rsidRPr="59A94BD0">
        <w:t>episode)</w:t>
      </w:r>
      <w:r w:rsidR="006D3EB8">
        <w:t xml:space="preserve"> </w:t>
      </w:r>
      <w:r w:rsidR="00EF0E33">
        <w:t xml:space="preserve">in last </w:t>
      </w:r>
      <w:r w:rsidR="00862DED" w:rsidRPr="59A94BD0">
        <w:t xml:space="preserve">12 </w:t>
      </w:r>
      <w:proofErr w:type="gramStart"/>
      <w:r w:rsidR="00862DED" w:rsidRPr="59A94BD0">
        <w:t xml:space="preserve">months  </w:t>
      </w:r>
      <w:r w:rsidR="00EF0E33">
        <w:t>_</w:t>
      </w:r>
      <w:proofErr w:type="gramEnd"/>
      <w:r w:rsidR="00EF0E33">
        <w:t>______</w:t>
      </w:r>
    </w:p>
    <w:p w14:paraId="00D1B50A" w14:textId="349CBB0D" w:rsidR="00EF0E33" w:rsidRDefault="00EF0E33" w:rsidP="00C008EE">
      <w:pPr>
        <w:pStyle w:val="ListParagraph"/>
        <w:numPr>
          <w:ilvl w:val="3"/>
          <w:numId w:val="3"/>
        </w:numPr>
        <w:tabs>
          <w:tab w:val="left" w:pos="1800"/>
        </w:tabs>
        <w:spacing w:after="120"/>
        <w:ind w:hanging="450"/>
      </w:pPr>
      <w:r>
        <w:t>Dates</w:t>
      </w:r>
      <w:bookmarkStart w:id="0" w:name="_Hlk65166527"/>
      <w:r w:rsidR="00E110B2" w:rsidRPr="00CA06EA">
        <w:t>___ ___ - ___ ___ ___ - ___ ___ ___ ___ (DD-MMM-YYYY)</w:t>
      </w:r>
      <w:bookmarkEnd w:id="0"/>
    </w:p>
    <w:p w14:paraId="38B008FA" w14:textId="23BB845E" w:rsidR="00862DED" w:rsidRDefault="00EF0E33" w:rsidP="00C008EE">
      <w:pPr>
        <w:pStyle w:val="ListParagraph"/>
        <w:numPr>
          <w:ilvl w:val="3"/>
          <w:numId w:val="3"/>
        </w:numPr>
        <w:tabs>
          <w:tab w:val="left" w:pos="1800"/>
        </w:tabs>
        <w:ind w:hanging="450"/>
      </w:pPr>
      <w:r>
        <w:t>Length of stay each</w:t>
      </w:r>
      <w:r w:rsidR="006D3EB8">
        <w:t xml:space="preserve"> ________ __</w:t>
      </w:r>
      <w:r>
        <w:t>__</w:t>
      </w:r>
      <w:r w:rsidR="006D3EB8">
        <w:t>____ _</w:t>
      </w:r>
      <w:r>
        <w:t>__</w:t>
      </w:r>
      <w:r w:rsidR="006D3EB8">
        <w:t>_____</w:t>
      </w:r>
    </w:p>
    <w:p w14:paraId="4E52B7C7" w14:textId="77777777" w:rsidR="00CB4C77" w:rsidRDefault="00CB4C77" w:rsidP="00CB4C77">
      <w:pPr>
        <w:pStyle w:val="ListParagraph"/>
        <w:numPr>
          <w:ilvl w:val="0"/>
          <w:numId w:val="0"/>
        </w:numPr>
        <w:ind w:left="1080"/>
      </w:pPr>
    </w:p>
    <w:p w14:paraId="54552BE2" w14:textId="175F14FC" w:rsidR="00862DED" w:rsidRPr="00DE5881" w:rsidRDefault="00675441" w:rsidP="00C008EE">
      <w:pPr>
        <w:pStyle w:val="ListParagraph"/>
        <w:numPr>
          <w:ilvl w:val="2"/>
          <w:numId w:val="3"/>
        </w:numPr>
        <w:tabs>
          <w:tab w:val="left" w:pos="1170"/>
          <w:tab w:val="left" w:pos="1350"/>
        </w:tabs>
        <w:ind w:left="990" w:hanging="270"/>
      </w:pPr>
      <w:r>
        <w:t>*</w:t>
      </w:r>
      <w:r w:rsidR="00862DED" w:rsidRPr="634DAA20">
        <w:t>Number of treat and release day hospital/ infusion room visits for VOC/ 12 months</w:t>
      </w:r>
      <w:r w:rsidR="00CB4C77">
        <w:t xml:space="preserve"> </w:t>
      </w:r>
      <w:r w:rsidR="00CB4C77" w:rsidRPr="00DE5881">
        <w:t>__________</w:t>
      </w:r>
    </w:p>
    <w:p w14:paraId="257D90B6" w14:textId="77777777" w:rsidR="00CB4C77" w:rsidRDefault="00CB4C77" w:rsidP="00CB4C77">
      <w:pPr>
        <w:pStyle w:val="ListParagraph"/>
        <w:numPr>
          <w:ilvl w:val="0"/>
          <w:numId w:val="0"/>
        </w:numPr>
        <w:ind w:left="1440"/>
      </w:pPr>
    </w:p>
    <w:p w14:paraId="62816327" w14:textId="15603A3D" w:rsidR="00862DED" w:rsidRDefault="00675441" w:rsidP="00C008EE">
      <w:pPr>
        <w:pStyle w:val="ListParagraph"/>
        <w:numPr>
          <w:ilvl w:val="2"/>
          <w:numId w:val="3"/>
        </w:numPr>
        <w:tabs>
          <w:tab w:val="left" w:pos="1350"/>
        </w:tabs>
        <w:spacing w:after="120"/>
        <w:ind w:left="990" w:hanging="270"/>
      </w:pPr>
      <w:r>
        <w:t>*</w:t>
      </w:r>
      <w:r w:rsidR="00862DED" w:rsidRPr="634DAA20">
        <w:t>Number of treat and release ED visits for VOC/ 12 months</w:t>
      </w:r>
      <w:r w:rsidR="00CB4C77">
        <w:t xml:space="preserve"> ____________</w:t>
      </w:r>
    </w:p>
    <w:p w14:paraId="3BF5EB3B" w14:textId="77777777" w:rsidR="00C008EE" w:rsidRDefault="000423B9" w:rsidP="00C008EE">
      <w:pPr>
        <w:pStyle w:val="ListParagraph"/>
        <w:numPr>
          <w:ilvl w:val="0"/>
          <w:numId w:val="4"/>
        </w:numPr>
        <w:tabs>
          <w:tab w:val="left" w:pos="1080"/>
          <w:tab w:val="left" w:pos="1350"/>
        </w:tabs>
        <w:ind w:firstLine="810"/>
      </w:pPr>
      <w:r>
        <w:t>*</w:t>
      </w:r>
      <w:r w:rsidR="00800E8E">
        <w:t xml:space="preserve">Total </w:t>
      </w:r>
      <w:r w:rsidR="00862DED" w:rsidRPr="634DAA20">
        <w:t>Acute care utilization/ 12 months (sum of above 3)</w:t>
      </w:r>
      <w:r w:rsidR="00800E8E">
        <w:t xml:space="preserve"> </w:t>
      </w:r>
      <w:r w:rsidR="00C008EE">
        <w:t>____</w:t>
      </w:r>
    </w:p>
    <w:p w14:paraId="644E05A2" w14:textId="77777777" w:rsidR="00C008EE" w:rsidRDefault="00C008EE" w:rsidP="00C008EE">
      <w:pPr>
        <w:tabs>
          <w:tab w:val="left" w:pos="2196"/>
        </w:tabs>
      </w:pPr>
    </w:p>
    <w:p w14:paraId="698E46A7" w14:textId="179B6A2A" w:rsidR="00203279" w:rsidRDefault="00862DED" w:rsidP="00C008EE">
      <w:pPr>
        <w:pStyle w:val="ListParagraph"/>
        <w:numPr>
          <w:ilvl w:val="0"/>
          <w:numId w:val="4"/>
        </w:numPr>
        <w:tabs>
          <w:tab w:val="left" w:pos="1260"/>
          <w:tab w:val="left" w:pos="1350"/>
          <w:tab w:val="left" w:pos="1440"/>
          <w:tab w:val="left" w:pos="1530"/>
          <w:tab w:val="left" w:pos="1890"/>
        </w:tabs>
        <w:spacing w:after="120"/>
        <w:ind w:left="630" w:firstLine="540"/>
      </w:pPr>
      <w:r w:rsidRPr="634DAA20">
        <w:t>Total number of SCD related ambulatory visits to sub-specialty or primary care/ 12 months</w:t>
      </w:r>
      <w:r w:rsidR="00CB4C77">
        <w:t xml:space="preserve"> </w:t>
      </w:r>
      <w:r w:rsidR="00DE5881">
        <w:tab/>
      </w:r>
      <w:r w:rsidR="00C008EE">
        <w:tab/>
      </w:r>
      <w:r w:rsidR="00C008EE">
        <w:tab/>
      </w:r>
      <w:r w:rsidR="00C008EE">
        <w:tab/>
      </w:r>
      <w:r w:rsidR="00C008EE">
        <w:tab/>
      </w:r>
      <w:r w:rsidR="00CB4C77">
        <w:t>____</w:t>
      </w:r>
    </w:p>
    <w:p w14:paraId="791C4AC9" w14:textId="69536E46" w:rsidR="00F31CDD" w:rsidRDefault="00203279" w:rsidP="00C008EE">
      <w:pPr>
        <w:pStyle w:val="ListParagraph"/>
        <w:numPr>
          <w:ilvl w:val="0"/>
          <w:numId w:val="4"/>
        </w:numPr>
        <w:tabs>
          <w:tab w:val="left" w:pos="1440"/>
          <w:tab w:val="left" w:pos="1530"/>
        </w:tabs>
        <w:spacing w:after="120"/>
        <w:ind w:left="1350" w:hanging="180"/>
      </w:pPr>
      <w:r w:rsidRPr="00B66291">
        <w:t xml:space="preserve">ED reliance in last 12 months #: ED visits/ (ED visits + ambulatory visits), where “ED visits” are </w:t>
      </w:r>
      <w:r w:rsidR="00C008EE">
        <w:tab/>
      </w:r>
      <w:r w:rsidRPr="00B66291">
        <w:t>only those leading to admission</w:t>
      </w:r>
      <w:r w:rsidRPr="0F61AF6B">
        <w:t xml:space="preserve"> </w:t>
      </w:r>
      <w:r>
        <w:t>____________</w:t>
      </w:r>
    </w:p>
    <w:p w14:paraId="12D37C01" w14:textId="26B834C9" w:rsidR="00203279" w:rsidRDefault="00203279" w:rsidP="00C008EE">
      <w:pPr>
        <w:pStyle w:val="ListParagraph"/>
        <w:numPr>
          <w:ilvl w:val="0"/>
          <w:numId w:val="4"/>
        </w:numPr>
        <w:tabs>
          <w:tab w:val="left" w:pos="1080"/>
          <w:tab w:val="left" w:pos="1350"/>
        </w:tabs>
        <w:ind w:firstLine="810"/>
      </w:pPr>
      <w:r>
        <w:t>Number of days inpatient for VOC in last 12 months</w:t>
      </w:r>
      <w:r w:rsidR="00C008EE">
        <w:t>:</w:t>
      </w:r>
      <w:r w:rsidR="00C008EE" w:rsidRPr="00C008EE">
        <w:t xml:space="preserve"> </w:t>
      </w:r>
      <w:bookmarkStart w:id="1" w:name="_Hlk65681521"/>
      <w:r w:rsidR="00C008EE">
        <w:t>____</w:t>
      </w:r>
    </w:p>
    <w:p w14:paraId="5648FC17" w14:textId="77777777" w:rsidR="00203279" w:rsidRDefault="00203279" w:rsidP="00203279">
      <w:pPr>
        <w:tabs>
          <w:tab w:val="left" w:pos="2196"/>
        </w:tabs>
      </w:pPr>
    </w:p>
    <w:bookmarkEnd w:id="1"/>
    <w:p w14:paraId="7550D246" w14:textId="77777777" w:rsidR="00862DED" w:rsidRDefault="00862DED" w:rsidP="00862DED"/>
    <w:p w14:paraId="389FBEA4" w14:textId="77777777" w:rsidR="00862DED" w:rsidRDefault="00862DED" w:rsidP="00862DED">
      <w:pPr>
        <w:tabs>
          <w:tab w:val="left" w:pos="2196"/>
        </w:tabs>
      </w:pPr>
    </w:p>
    <w:p w14:paraId="6361731E" w14:textId="77777777" w:rsidR="00862DED" w:rsidRDefault="00862DED" w:rsidP="00862DED">
      <w:pPr>
        <w:tabs>
          <w:tab w:val="left" w:pos="2196"/>
        </w:tabs>
      </w:pPr>
    </w:p>
    <w:p w14:paraId="4888FC25" w14:textId="4FE3A15D" w:rsidR="00EF670F" w:rsidRDefault="00EF670F" w:rsidP="00EF670F">
      <w:pPr>
        <w:tabs>
          <w:tab w:val="left" w:pos="1549"/>
        </w:tabs>
      </w:pPr>
      <w:bookmarkStart w:id="2" w:name="_GoBack"/>
      <w:bookmarkEnd w:id="2"/>
    </w:p>
    <w:p w14:paraId="75043AFE" w14:textId="77777777" w:rsidR="00904CCF" w:rsidRPr="00904CCF" w:rsidRDefault="00904CCF" w:rsidP="0069242B"/>
    <w:p w14:paraId="539D31C2" w14:textId="77777777" w:rsidR="00904CCF" w:rsidRPr="00904CCF" w:rsidRDefault="00904CCF" w:rsidP="0069242B"/>
    <w:p w14:paraId="74AC4D54" w14:textId="77777777" w:rsidR="00904CCF" w:rsidRPr="00904CCF" w:rsidRDefault="00904CCF" w:rsidP="0069242B"/>
    <w:p w14:paraId="00F94D1E" w14:textId="77777777" w:rsidR="00904CCF" w:rsidRPr="00904CCF" w:rsidRDefault="00904CCF" w:rsidP="0069242B"/>
    <w:p w14:paraId="41F27855" w14:textId="77777777" w:rsidR="00904CCF" w:rsidRPr="00904CCF" w:rsidRDefault="00904CCF" w:rsidP="0069242B"/>
    <w:p w14:paraId="133708EE" w14:textId="77777777" w:rsidR="00904CCF" w:rsidRPr="00904CCF" w:rsidRDefault="00904CCF" w:rsidP="0069242B"/>
    <w:p w14:paraId="18220541" w14:textId="19ED5DFF" w:rsidR="00904CCF" w:rsidRPr="00904CCF" w:rsidRDefault="00C008EE" w:rsidP="00C008EE">
      <w:pPr>
        <w:tabs>
          <w:tab w:val="left" w:pos="3653"/>
        </w:tabs>
      </w:pPr>
      <w:r>
        <w:tab/>
      </w:r>
    </w:p>
    <w:p w14:paraId="5F57596A" w14:textId="77777777" w:rsidR="00772975" w:rsidRDefault="00772975" w:rsidP="0069242B">
      <w:pPr>
        <w:tabs>
          <w:tab w:val="left" w:pos="2940"/>
        </w:tabs>
      </w:pPr>
    </w:p>
    <w:p w14:paraId="7751F9C9" w14:textId="77777777" w:rsidR="00772975" w:rsidRDefault="00772975" w:rsidP="0069242B">
      <w:pPr>
        <w:tabs>
          <w:tab w:val="left" w:pos="2940"/>
        </w:tabs>
      </w:pPr>
    </w:p>
    <w:p w14:paraId="6145502E" w14:textId="542C26B4" w:rsidR="00A10D2A" w:rsidRDefault="00772975" w:rsidP="0069242B">
      <w:pPr>
        <w:tabs>
          <w:tab w:val="left" w:pos="2940"/>
        </w:tabs>
      </w:pPr>
      <w:r>
        <w:t>*</w:t>
      </w:r>
      <w:r w:rsidR="00904CCF">
        <w:t xml:space="preserve"> Core CDE</w:t>
      </w:r>
    </w:p>
    <w:p w14:paraId="4A498353" w14:textId="5FDBBA30" w:rsidR="00904CCF" w:rsidRPr="00904CCF" w:rsidRDefault="00904CCF" w:rsidP="0069242B">
      <w:pPr>
        <w:tabs>
          <w:tab w:val="left" w:pos="2940"/>
        </w:tabs>
        <w:sectPr w:rsidR="00904CCF" w:rsidRPr="00904CCF" w:rsidSect="00C008EE">
          <w:headerReference w:type="default" r:id="rId11"/>
          <w:footerReference w:type="default" r:id="rId12"/>
          <w:pgSz w:w="12240" w:h="15840" w:code="1"/>
          <w:pgMar w:top="720" w:right="540" w:bottom="720" w:left="720" w:header="720" w:footer="642" w:gutter="0"/>
          <w:cols w:space="720"/>
          <w:docGrid w:linePitch="360"/>
        </w:sectPr>
      </w:pPr>
    </w:p>
    <w:p w14:paraId="626EE226" w14:textId="77777777" w:rsidR="00EF670F" w:rsidRDefault="00EF670F" w:rsidP="00490F79">
      <w:pPr>
        <w:pStyle w:val="Heading2"/>
      </w:pPr>
    </w:p>
    <w:p w14:paraId="78EE5443" w14:textId="77777777" w:rsidR="00EF670F" w:rsidRDefault="00EF670F" w:rsidP="00490F79">
      <w:pPr>
        <w:pStyle w:val="Heading2"/>
      </w:pPr>
    </w:p>
    <w:p w14:paraId="013FD3E2" w14:textId="52E6BD05" w:rsidR="003933D8" w:rsidRPr="00490F79" w:rsidRDefault="003933D8" w:rsidP="00490F79">
      <w:pPr>
        <w:pStyle w:val="Heading2"/>
      </w:pPr>
      <w:r w:rsidRPr="00490F79">
        <w:t>General Instructions</w:t>
      </w:r>
    </w:p>
    <w:p w14:paraId="144DBF49" w14:textId="42268A77" w:rsidR="003C7900" w:rsidRDefault="003C7900" w:rsidP="003C7900">
      <w:r>
        <w:t xml:space="preserve">The elements on this form capture the </w:t>
      </w:r>
      <w:r w:rsidR="00F82907">
        <w:t>Sickle cell related acute pain episodes</w:t>
      </w:r>
      <w:r w:rsidR="00321A08" w:rsidRPr="00343AE1">
        <w:t xml:space="preserve"> data </w:t>
      </w:r>
      <w:r>
        <w:t>that should be</w:t>
      </w:r>
      <w:r w:rsidR="00321A08" w:rsidRPr="00343AE1">
        <w:t xml:space="preserve"> collected</w:t>
      </w:r>
      <w:r>
        <w:t xml:space="preserve">. The items with </w:t>
      </w:r>
      <w:proofErr w:type="spellStart"/>
      <w:r>
        <w:t>astericks</w:t>
      </w:r>
      <w:proofErr w:type="spellEnd"/>
      <w:r>
        <w:t xml:space="preserve"> (*) are </w:t>
      </w:r>
      <w:r w:rsidR="00857DD3">
        <w:t>Core and should be collected on all genetic studies in sickle cell disease</w:t>
      </w:r>
      <w:r w:rsidR="002D7758">
        <w:t xml:space="preserve"> assessing acute painful episodes</w:t>
      </w:r>
      <w:r w:rsidR="00857DD3">
        <w:t>. The others are Supplemental and should be collected based on study design.</w:t>
      </w:r>
    </w:p>
    <w:p w14:paraId="51396612" w14:textId="77777777" w:rsidR="003C7900" w:rsidRDefault="003C7900" w:rsidP="003C7900"/>
    <w:p w14:paraId="7E727236" w14:textId="77777777" w:rsidR="003C7900" w:rsidRDefault="003C7900" w:rsidP="003C7900"/>
    <w:p w14:paraId="5C624894" w14:textId="220D974F" w:rsidR="00F82907" w:rsidRPr="00DD1111" w:rsidRDefault="00F82907" w:rsidP="003C7900">
      <w:r>
        <w:t>Analgesic use (Prior and Concomitant Medication CRF will capture)</w:t>
      </w:r>
    </w:p>
    <w:p w14:paraId="418732C0" w14:textId="77777777" w:rsidR="00F82907" w:rsidRDefault="00F82907" w:rsidP="00F82907">
      <w:r>
        <w:t>Long acting – which med and how many a month used</w:t>
      </w:r>
    </w:p>
    <w:p w14:paraId="7AB2D98C" w14:textId="77777777" w:rsidR="00F82907" w:rsidRDefault="00F82907" w:rsidP="00F82907">
      <w:r>
        <w:t>Short acting – which med and how many a month used.</w:t>
      </w:r>
    </w:p>
    <w:p w14:paraId="3A50BBFB" w14:textId="77777777" w:rsidR="00F82907" w:rsidRDefault="00F82907" w:rsidP="00F82907"/>
    <w:p w14:paraId="46486A38" w14:textId="77777777" w:rsidR="00F82907" w:rsidRDefault="00F82907" w:rsidP="00F82907"/>
    <w:p w14:paraId="53E03F76" w14:textId="782B23C9" w:rsidR="00F82907" w:rsidRPr="00373145" w:rsidRDefault="002D7758" w:rsidP="00F82907">
      <w:r>
        <w:t>These elements s</w:t>
      </w:r>
      <w:r w:rsidR="00F82907" w:rsidRPr="00373145">
        <w:t>hould be collected but not on this form:</w:t>
      </w:r>
    </w:p>
    <w:p w14:paraId="5CEF7512" w14:textId="40F05AE4" w:rsidR="00F82907" w:rsidRPr="00373145" w:rsidRDefault="00F82907" w:rsidP="0069242B">
      <w:pPr>
        <w:pStyle w:val="ListParagraph"/>
        <w:numPr>
          <w:ilvl w:val="0"/>
          <w:numId w:val="9"/>
        </w:numPr>
      </w:pPr>
      <w:r w:rsidRPr="00373145">
        <w:t>Number of VOC patient had in the last 12 months that they treated at home</w:t>
      </w:r>
      <w:r w:rsidR="00904CCF">
        <w:t xml:space="preserve"> </w:t>
      </w:r>
    </w:p>
    <w:p w14:paraId="696B2042" w14:textId="7D927F50" w:rsidR="00F82907" w:rsidRPr="00373145" w:rsidRDefault="00F82907" w:rsidP="0069242B">
      <w:pPr>
        <w:pStyle w:val="ListParagraph"/>
        <w:numPr>
          <w:ilvl w:val="0"/>
          <w:numId w:val="9"/>
        </w:numPr>
      </w:pPr>
      <w:r w:rsidRPr="00373145">
        <w:t>How many days of work/school was missed due to pain in the last 12 months</w:t>
      </w:r>
      <w:r w:rsidR="002D7758">
        <w:t>?</w:t>
      </w:r>
    </w:p>
    <w:p w14:paraId="4DC17352" w14:textId="77777777" w:rsidR="00F82907" w:rsidRPr="00373145" w:rsidRDefault="00F82907" w:rsidP="0069242B">
      <w:pPr>
        <w:pStyle w:val="ListParagraph"/>
        <w:numPr>
          <w:ilvl w:val="0"/>
          <w:numId w:val="9"/>
        </w:numPr>
      </w:pPr>
      <w:r w:rsidRPr="00373145">
        <w:t xml:space="preserve">What are the painful sites of your typical </w:t>
      </w:r>
      <w:proofErr w:type="gramStart"/>
      <w:r w:rsidRPr="00373145">
        <w:t>crisis</w:t>
      </w:r>
      <w:proofErr w:type="gramEnd"/>
    </w:p>
    <w:p w14:paraId="1171E77C" w14:textId="0EBDFEDF" w:rsidR="00F82907" w:rsidRPr="00373145" w:rsidRDefault="00904CCF" w:rsidP="0069242B">
      <w:pPr>
        <w:pStyle w:val="ListParagraph"/>
        <w:numPr>
          <w:ilvl w:val="0"/>
          <w:numId w:val="9"/>
        </w:numPr>
      </w:pPr>
      <w:r>
        <w:t>*</w:t>
      </w:r>
      <w:r w:rsidR="00F82907" w:rsidRPr="00373145">
        <w:t>Do you have chronic pain</w:t>
      </w:r>
      <w:r w:rsidR="002D7758">
        <w:t>?</w:t>
      </w:r>
    </w:p>
    <w:p w14:paraId="59CA3997" w14:textId="29E77054" w:rsidR="00F82907" w:rsidRDefault="00F82907" w:rsidP="0069242B">
      <w:pPr>
        <w:pStyle w:val="ListParagraph"/>
        <w:numPr>
          <w:ilvl w:val="0"/>
          <w:numId w:val="9"/>
        </w:numPr>
      </w:pPr>
      <w:r w:rsidRPr="00373145">
        <w:t>What are the painful sites of your chronic pain</w:t>
      </w:r>
      <w:r w:rsidR="002D7758">
        <w:t>?</w:t>
      </w:r>
    </w:p>
    <w:p w14:paraId="3E1042E0" w14:textId="77777777" w:rsidR="00F82907" w:rsidRDefault="00F82907" w:rsidP="00490F79">
      <w:pPr>
        <w:pStyle w:val="Heading2"/>
        <w:spacing w:before="240"/>
      </w:pPr>
    </w:p>
    <w:p w14:paraId="10E2703B" w14:textId="77777777" w:rsidR="00F82907" w:rsidRDefault="00F82907" w:rsidP="00490F79">
      <w:pPr>
        <w:pStyle w:val="Heading2"/>
        <w:spacing w:before="240"/>
      </w:pPr>
    </w:p>
    <w:p w14:paraId="59F84DA4" w14:textId="77777777" w:rsidR="00321A08" w:rsidRPr="00ED473B" w:rsidRDefault="00321A08" w:rsidP="00490F79">
      <w:pPr>
        <w:pStyle w:val="Heading2"/>
        <w:spacing w:before="240"/>
      </w:pPr>
      <w:r w:rsidRPr="00ED473B">
        <w:t>Specific Instructions</w:t>
      </w:r>
    </w:p>
    <w:p w14:paraId="37D66B0F" w14:textId="5F207812" w:rsidR="003C7900" w:rsidRDefault="00321A08" w:rsidP="00167F5D">
      <w:pPr>
        <w:spacing w:line="276" w:lineRule="auto"/>
      </w:pPr>
      <w:r w:rsidRPr="007F47F0">
        <w:t>Please see the Data Dictionary for definitions for each of the data elements included in this CRF Module.</w:t>
      </w:r>
    </w:p>
    <w:p w14:paraId="7BAB32D6" w14:textId="71CA35F3" w:rsidR="000423B9" w:rsidRDefault="000423B9" w:rsidP="00167F5D">
      <w:pPr>
        <w:spacing w:line="276" w:lineRule="auto"/>
      </w:pPr>
    </w:p>
    <w:p w14:paraId="5E889E6C" w14:textId="0BD83712" w:rsidR="000423B9" w:rsidRPr="000423B9" w:rsidRDefault="000423B9" w:rsidP="0069242B">
      <w:pPr>
        <w:spacing w:line="276" w:lineRule="auto"/>
        <w:rPr>
          <w:vertAlign w:val="superscript"/>
        </w:rPr>
      </w:pPr>
      <w:r>
        <w:rPr>
          <w:vertAlign w:val="superscript"/>
        </w:rPr>
        <w:t>#</w:t>
      </w:r>
      <w:proofErr w:type="spellStart"/>
      <w:r>
        <w:rPr>
          <w:vertAlign w:val="superscript"/>
        </w:rPr>
        <w:t>Hemker</w:t>
      </w:r>
      <w:proofErr w:type="spellEnd"/>
      <w:r>
        <w:rPr>
          <w:vertAlign w:val="superscript"/>
        </w:rPr>
        <w:t xml:space="preserve"> et al </w:t>
      </w:r>
      <w:r w:rsidRPr="000423B9">
        <w:rPr>
          <w:vertAlign w:val="superscript"/>
        </w:rPr>
        <w:t xml:space="preserve">Am J </w:t>
      </w:r>
      <w:proofErr w:type="spellStart"/>
      <w:r w:rsidRPr="000423B9">
        <w:rPr>
          <w:vertAlign w:val="superscript"/>
        </w:rPr>
        <w:t>Hemato</w:t>
      </w:r>
      <w:r>
        <w:rPr>
          <w:vertAlign w:val="superscript"/>
        </w:rPr>
        <w:t>l</w:t>
      </w:r>
      <w:proofErr w:type="spellEnd"/>
      <w:r>
        <w:rPr>
          <w:vertAlign w:val="superscript"/>
        </w:rPr>
        <w:t xml:space="preserve">, </w:t>
      </w:r>
      <w:r w:rsidRPr="000423B9">
        <w:rPr>
          <w:vertAlign w:val="superscript"/>
        </w:rPr>
        <w:t>2011 Oct;86(10):863-5.</w:t>
      </w:r>
      <w:r>
        <w:rPr>
          <w:vertAlign w:val="superscript"/>
        </w:rPr>
        <w:t xml:space="preserve"> </w:t>
      </w:r>
      <w:r w:rsidRPr="000423B9">
        <w:rPr>
          <w:vertAlign w:val="superscript"/>
        </w:rPr>
        <w:t>PMID: 21815184</w:t>
      </w:r>
    </w:p>
    <w:p w14:paraId="75848F01" w14:textId="11EA2188" w:rsidR="000423B9" w:rsidRDefault="000423B9" w:rsidP="000423B9">
      <w:pPr>
        <w:spacing w:line="276" w:lineRule="auto"/>
        <w:rPr>
          <w:vertAlign w:val="superscript"/>
        </w:rPr>
      </w:pPr>
      <w:r w:rsidRPr="000423B9">
        <w:rPr>
          <w:vertAlign w:val="superscript"/>
        </w:rPr>
        <w:t>.</w:t>
      </w:r>
    </w:p>
    <w:p w14:paraId="7D21DDDF" w14:textId="1749A2D5" w:rsidR="00772975" w:rsidRDefault="00772975" w:rsidP="000423B9">
      <w:pPr>
        <w:spacing w:line="276" w:lineRule="auto"/>
        <w:rPr>
          <w:vertAlign w:val="superscript"/>
        </w:rPr>
      </w:pPr>
    </w:p>
    <w:p w14:paraId="7EF891BA" w14:textId="20FB904C" w:rsidR="00772975" w:rsidRDefault="00772975" w:rsidP="000423B9">
      <w:pPr>
        <w:spacing w:line="276" w:lineRule="auto"/>
        <w:rPr>
          <w:vertAlign w:val="superscript"/>
        </w:rPr>
      </w:pPr>
    </w:p>
    <w:p w14:paraId="6DDB73AC" w14:textId="16F172F1" w:rsidR="00772975" w:rsidRDefault="00772975" w:rsidP="000423B9">
      <w:pPr>
        <w:spacing w:line="276" w:lineRule="auto"/>
        <w:rPr>
          <w:vertAlign w:val="superscript"/>
        </w:rPr>
      </w:pPr>
    </w:p>
    <w:p w14:paraId="47D338EE" w14:textId="0D3BD0D7" w:rsidR="00772975" w:rsidRDefault="00772975" w:rsidP="000423B9">
      <w:pPr>
        <w:spacing w:line="276" w:lineRule="auto"/>
        <w:rPr>
          <w:vertAlign w:val="superscript"/>
        </w:rPr>
      </w:pPr>
    </w:p>
    <w:p w14:paraId="4AC77B6E" w14:textId="61D7150F" w:rsidR="00772975" w:rsidRDefault="00772975" w:rsidP="000423B9">
      <w:pPr>
        <w:spacing w:line="276" w:lineRule="auto"/>
        <w:rPr>
          <w:vertAlign w:val="superscript"/>
        </w:rPr>
      </w:pPr>
    </w:p>
    <w:p w14:paraId="134FC215" w14:textId="75D56D1A" w:rsidR="00772975" w:rsidRDefault="00772975" w:rsidP="000423B9">
      <w:pPr>
        <w:spacing w:line="276" w:lineRule="auto"/>
        <w:rPr>
          <w:vertAlign w:val="superscript"/>
        </w:rPr>
      </w:pPr>
    </w:p>
    <w:p w14:paraId="17C7779B" w14:textId="5A444435" w:rsidR="00772975" w:rsidRDefault="00772975" w:rsidP="000423B9">
      <w:pPr>
        <w:spacing w:line="276" w:lineRule="auto"/>
        <w:rPr>
          <w:vertAlign w:val="superscript"/>
        </w:rPr>
      </w:pPr>
    </w:p>
    <w:p w14:paraId="07F9895D" w14:textId="0B175BAD" w:rsidR="00772975" w:rsidRDefault="00772975" w:rsidP="000423B9">
      <w:pPr>
        <w:spacing w:line="276" w:lineRule="auto"/>
        <w:rPr>
          <w:vertAlign w:val="superscript"/>
        </w:rPr>
      </w:pPr>
    </w:p>
    <w:p w14:paraId="1A24B9BE" w14:textId="0DF662DA" w:rsidR="00772975" w:rsidRDefault="00772975" w:rsidP="000423B9">
      <w:pPr>
        <w:spacing w:line="276" w:lineRule="auto"/>
        <w:rPr>
          <w:vertAlign w:val="superscript"/>
        </w:rPr>
      </w:pPr>
    </w:p>
    <w:p w14:paraId="403AFAD8" w14:textId="31B60C68" w:rsidR="00772975" w:rsidRDefault="00772975" w:rsidP="000423B9">
      <w:pPr>
        <w:spacing w:line="276" w:lineRule="auto"/>
        <w:rPr>
          <w:vertAlign w:val="superscript"/>
        </w:rPr>
      </w:pPr>
    </w:p>
    <w:p w14:paraId="3006C6C0" w14:textId="77777777" w:rsidR="00772975" w:rsidRDefault="00772975" w:rsidP="000423B9">
      <w:pPr>
        <w:spacing w:line="276" w:lineRule="auto"/>
        <w:rPr>
          <w:vertAlign w:val="superscript"/>
        </w:rPr>
      </w:pPr>
    </w:p>
    <w:p w14:paraId="176339F9" w14:textId="2EE282A0" w:rsidR="00D76F29" w:rsidRDefault="00D76F29" w:rsidP="002D7758">
      <w:pPr>
        <w:tabs>
          <w:tab w:val="left" w:pos="1400"/>
        </w:tabs>
      </w:pPr>
    </w:p>
    <w:p w14:paraId="0FCD035A" w14:textId="77777777" w:rsidR="00D76F29" w:rsidRDefault="00D76F29" w:rsidP="002D7758">
      <w:pPr>
        <w:tabs>
          <w:tab w:val="left" w:pos="1400"/>
        </w:tabs>
      </w:pPr>
    </w:p>
    <w:p w14:paraId="5583A490" w14:textId="77777777" w:rsidR="00D76F29" w:rsidRDefault="00D76F29" w:rsidP="002D7758">
      <w:pPr>
        <w:tabs>
          <w:tab w:val="left" w:pos="1400"/>
        </w:tabs>
      </w:pPr>
    </w:p>
    <w:p w14:paraId="44807685" w14:textId="77777777" w:rsidR="00D76F29" w:rsidRDefault="00D76F29" w:rsidP="002D7758">
      <w:pPr>
        <w:tabs>
          <w:tab w:val="left" w:pos="1400"/>
        </w:tabs>
      </w:pPr>
    </w:p>
    <w:p w14:paraId="7D36033E" w14:textId="77777777" w:rsidR="00D76F29" w:rsidRDefault="00D76F29" w:rsidP="002D7758">
      <w:pPr>
        <w:tabs>
          <w:tab w:val="left" w:pos="1400"/>
        </w:tabs>
      </w:pPr>
    </w:p>
    <w:p w14:paraId="6D884438" w14:textId="1C27688C" w:rsidR="00772975" w:rsidRDefault="00D76F29" w:rsidP="002D7758">
      <w:pPr>
        <w:tabs>
          <w:tab w:val="left" w:pos="1400"/>
        </w:tabs>
      </w:pPr>
      <w:r>
        <w:t>*</w:t>
      </w:r>
      <w:r w:rsidR="00772975">
        <w:t>Core CDE</w:t>
      </w:r>
    </w:p>
    <w:sectPr w:rsidR="00772975" w:rsidSect="005B7265">
      <w:headerReference w:type="default" r:id="rId13"/>
      <w:pgSz w:w="12240" w:h="15840" w:code="1"/>
      <w:pgMar w:top="720" w:right="720" w:bottom="720" w:left="720" w:header="720" w:footer="732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CD399E" w16cex:dateUtc="2020-07-30T17:20:00Z"/>
  <w16cex:commentExtensible w16cex:durableId="22CD39AA" w16cex:dateUtc="2020-07-30T17:20:00Z"/>
  <w16cex:commentExtensible w16cex:durableId="22CD3B1B" w16cex:dateUtc="2020-07-30T17:27:00Z"/>
  <w16cex:commentExtensible w16cex:durableId="22CD3AD4" w16cex:dateUtc="2020-07-30T17:25:00Z"/>
  <w16cex:commentExtensible w16cex:durableId="22CD3B34" w16cex:dateUtc="2020-07-30T17:27:00Z"/>
  <w16cex:commentExtensible w16cex:durableId="22CD3B92" w16cex:dateUtc="2020-07-30T17:2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339E7C" w14:textId="77777777" w:rsidR="00B5121D" w:rsidRDefault="00B5121D" w:rsidP="00425B8B">
      <w:r>
        <w:separator/>
      </w:r>
    </w:p>
  </w:endnote>
  <w:endnote w:type="continuationSeparator" w:id="0">
    <w:p w14:paraId="5EC958C5" w14:textId="77777777" w:rsidR="00B5121D" w:rsidRDefault="00B5121D" w:rsidP="00425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472E2" w14:textId="27510306" w:rsidR="002B3DD2" w:rsidRPr="00FD1861" w:rsidRDefault="002D02DF" w:rsidP="00631716">
    <w:pPr>
      <w:pBdr>
        <w:top w:val="single" w:sz="4" w:space="1" w:color="auto"/>
      </w:pBdr>
      <w:tabs>
        <w:tab w:val="left" w:pos="9360"/>
      </w:tabs>
    </w:pPr>
    <w:r>
      <w:t>SCD</w:t>
    </w:r>
    <w:r w:rsidR="002B3DD2" w:rsidRPr="00FD1861">
      <w:t xml:space="preserve"> Version </w:t>
    </w:r>
    <w:r w:rsidR="00A10D2A">
      <w:t>1.0</w:t>
    </w:r>
    <w:r w:rsidR="002B3DD2" w:rsidRPr="00FD1861">
      <w:tab/>
      <w:t xml:space="preserve">Page </w:t>
    </w:r>
    <w:r w:rsidR="007F47F0">
      <w:fldChar w:fldCharType="begin"/>
    </w:r>
    <w:r w:rsidR="007F47F0">
      <w:instrText xml:space="preserve"> PAGE </w:instrText>
    </w:r>
    <w:r w:rsidR="007F47F0">
      <w:fldChar w:fldCharType="separate"/>
    </w:r>
    <w:r w:rsidR="004A0A85">
      <w:rPr>
        <w:noProof/>
      </w:rPr>
      <w:t>1</w:t>
    </w:r>
    <w:r w:rsidR="007F47F0">
      <w:rPr>
        <w:noProof/>
      </w:rPr>
      <w:fldChar w:fldCharType="end"/>
    </w:r>
    <w:r w:rsidR="002B3DD2" w:rsidRPr="00FD1861">
      <w:t xml:space="preserve"> of </w:t>
    </w:r>
    <w:r w:rsidR="005F77A3">
      <w:rPr>
        <w:noProof/>
      </w:rPr>
      <w:fldChar w:fldCharType="begin"/>
    </w:r>
    <w:r w:rsidR="005F77A3">
      <w:rPr>
        <w:noProof/>
      </w:rPr>
      <w:instrText xml:space="preserve"> NUMPAGES  </w:instrText>
    </w:r>
    <w:r w:rsidR="005F77A3">
      <w:rPr>
        <w:noProof/>
      </w:rPr>
      <w:fldChar w:fldCharType="separate"/>
    </w:r>
    <w:r w:rsidR="004A0A85">
      <w:rPr>
        <w:noProof/>
      </w:rPr>
      <w:t>2</w:t>
    </w:r>
    <w:r w:rsidR="005F77A3">
      <w:rPr>
        <w:noProof/>
      </w:rPr>
      <w:fldChar w:fldCharType="end"/>
    </w:r>
  </w:p>
  <w:p w14:paraId="4155B158" w14:textId="77777777" w:rsidR="00D46C19" w:rsidRDefault="00D46C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35D88D" w14:textId="77777777" w:rsidR="00B5121D" w:rsidRDefault="00B5121D" w:rsidP="00425B8B">
      <w:r>
        <w:separator/>
      </w:r>
    </w:p>
  </w:footnote>
  <w:footnote w:type="continuationSeparator" w:id="0">
    <w:p w14:paraId="550F6506" w14:textId="77777777" w:rsidR="00B5121D" w:rsidRDefault="00B5121D" w:rsidP="00425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45979" w14:textId="77777777" w:rsidR="00862DED" w:rsidRDefault="00862DED" w:rsidP="00C008EE">
    <w:pPr>
      <w:pStyle w:val="Heading1"/>
      <w:ind w:left="-180" w:firstLine="90"/>
    </w:pPr>
    <w:r>
      <w:t xml:space="preserve">Sickle Cell Related Acute Painful Episodes </w:t>
    </w:r>
    <w:r w:rsidRPr="00E13F6C">
      <w:t xml:space="preserve">CRF </w:t>
    </w:r>
  </w:p>
  <w:p w14:paraId="27553A52" w14:textId="3F607418" w:rsidR="00CB4C77" w:rsidRDefault="00CB4C77" w:rsidP="00C008EE">
    <w:pPr>
      <w:pStyle w:val="Header"/>
      <w:tabs>
        <w:tab w:val="left" w:pos="6552"/>
        <w:tab w:val="right" w:pos="10440"/>
      </w:tabs>
      <w:spacing w:before="120" w:after="120"/>
      <w:ind w:right="-907" w:firstLine="360"/>
    </w:pPr>
    <w:bookmarkStart w:id="3" w:name="_Hlk65160267"/>
    <w:r w:rsidRPr="00C434BC">
      <w:t>[Study Name/ID pre-filled]</w:t>
    </w:r>
    <w:r>
      <w:tab/>
    </w:r>
    <w:r>
      <w:tab/>
    </w:r>
    <w:r w:rsidRPr="00C434BC">
      <w:t xml:space="preserve">Site Name: </w:t>
    </w:r>
  </w:p>
  <w:p w14:paraId="0BAB13C4" w14:textId="540530A6" w:rsidR="00CB4C77" w:rsidRDefault="00CB4C77" w:rsidP="00CB4C77">
    <w:pPr>
      <w:pStyle w:val="Header"/>
      <w:tabs>
        <w:tab w:val="left" w:pos="6552"/>
        <w:tab w:val="right" w:pos="10440"/>
      </w:tabs>
      <w:spacing w:before="120" w:after="120"/>
      <w:ind w:right="-907"/>
    </w:pPr>
    <w:r>
      <w:tab/>
    </w:r>
    <w:r>
      <w:tab/>
    </w:r>
    <w:r w:rsidRPr="00C434BC">
      <w:t xml:space="preserve">Subject ID: </w:t>
    </w:r>
  </w:p>
  <w:bookmarkEnd w:id="3"/>
  <w:p w14:paraId="439A1FDC" w14:textId="77777777" w:rsidR="006D3EB8" w:rsidRDefault="006D3E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1581B" w14:textId="77777777" w:rsidR="002B3DD2" w:rsidRPr="007F47F0" w:rsidRDefault="002D02DF" w:rsidP="007F47F0">
    <w:pPr>
      <w:pStyle w:val="Heading1"/>
    </w:pPr>
    <w:r>
      <w:t>Sickle Cell Related Acute Painful Episodes</w:t>
    </w:r>
    <w:r w:rsidR="002B3DD2" w:rsidRPr="007F47F0">
      <w:t xml:space="preserve"> CRF Module Instructions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95AF0"/>
    <w:multiLevelType w:val="hybridMultilevel"/>
    <w:tmpl w:val="5C348A48"/>
    <w:lvl w:ilvl="0" w:tplc="92A68580">
      <w:start w:val="1"/>
      <w:numFmt w:val="lowerLetter"/>
      <w:lvlText w:val="%1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B4673"/>
    <w:multiLevelType w:val="multilevel"/>
    <w:tmpl w:val="FA7E724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ECA5DDD"/>
    <w:multiLevelType w:val="hybridMultilevel"/>
    <w:tmpl w:val="4DBCA4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733DB5"/>
    <w:multiLevelType w:val="multilevel"/>
    <w:tmpl w:val="2B0A8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DA2DC7"/>
    <w:multiLevelType w:val="hybridMultilevel"/>
    <w:tmpl w:val="9DDCB126"/>
    <w:lvl w:ilvl="0" w:tplc="89F27D9E">
      <w:start w:val="1"/>
      <w:numFmt w:val="decimal"/>
      <w:pStyle w:val="ListParagraph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30E204F"/>
    <w:multiLevelType w:val="multilevel"/>
    <w:tmpl w:val="D37A94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C867695"/>
    <w:multiLevelType w:val="hybridMultilevel"/>
    <w:tmpl w:val="AF54C600"/>
    <w:lvl w:ilvl="0" w:tplc="63229F3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028F3"/>
    <w:multiLevelType w:val="multilevel"/>
    <w:tmpl w:val="FDE023B8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7522C9C"/>
    <w:multiLevelType w:val="hybridMultilevel"/>
    <w:tmpl w:val="1E9E1C58"/>
    <w:lvl w:ilvl="0" w:tplc="E3642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F008D0"/>
    <w:multiLevelType w:val="multilevel"/>
    <w:tmpl w:val="989AD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9"/>
  </w:num>
  <w:num w:numId="7">
    <w:abstractNumId w:val="8"/>
  </w:num>
  <w:num w:numId="8">
    <w:abstractNumId w:val="6"/>
  </w:num>
  <w:num w:numId="9">
    <w:abstractNumId w:val="0"/>
  </w:num>
  <w:num w:numId="1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A54"/>
    <w:rsid w:val="00001C82"/>
    <w:rsid w:val="00005CC4"/>
    <w:rsid w:val="00007FE3"/>
    <w:rsid w:val="0001629C"/>
    <w:rsid w:val="00016F98"/>
    <w:rsid w:val="00024823"/>
    <w:rsid w:val="00032E41"/>
    <w:rsid w:val="00037DDC"/>
    <w:rsid w:val="000423B9"/>
    <w:rsid w:val="00051D5F"/>
    <w:rsid w:val="0005604E"/>
    <w:rsid w:val="0006115D"/>
    <w:rsid w:val="00063DF5"/>
    <w:rsid w:val="00071A95"/>
    <w:rsid w:val="00071DED"/>
    <w:rsid w:val="00074471"/>
    <w:rsid w:val="00074A06"/>
    <w:rsid w:val="00086281"/>
    <w:rsid w:val="00087ED8"/>
    <w:rsid w:val="00090F83"/>
    <w:rsid w:val="00095552"/>
    <w:rsid w:val="0009635C"/>
    <w:rsid w:val="000965E8"/>
    <w:rsid w:val="000A0BBD"/>
    <w:rsid w:val="000A7092"/>
    <w:rsid w:val="000C02FD"/>
    <w:rsid w:val="000C3956"/>
    <w:rsid w:val="000C429C"/>
    <w:rsid w:val="000C4632"/>
    <w:rsid w:val="000D102C"/>
    <w:rsid w:val="000D56CF"/>
    <w:rsid w:val="000E5DF5"/>
    <w:rsid w:val="000F2962"/>
    <w:rsid w:val="001023B0"/>
    <w:rsid w:val="00104065"/>
    <w:rsid w:val="00105815"/>
    <w:rsid w:val="001067F7"/>
    <w:rsid w:val="00120958"/>
    <w:rsid w:val="001335C3"/>
    <w:rsid w:val="0013752C"/>
    <w:rsid w:val="0014388B"/>
    <w:rsid w:val="0014462A"/>
    <w:rsid w:val="00147536"/>
    <w:rsid w:val="001511A1"/>
    <w:rsid w:val="00156C52"/>
    <w:rsid w:val="001617EF"/>
    <w:rsid w:val="0016180E"/>
    <w:rsid w:val="001653FC"/>
    <w:rsid w:val="00167F5D"/>
    <w:rsid w:val="00174E51"/>
    <w:rsid w:val="00176BAB"/>
    <w:rsid w:val="00186359"/>
    <w:rsid w:val="00191E94"/>
    <w:rsid w:val="001A0CD9"/>
    <w:rsid w:val="001A16F9"/>
    <w:rsid w:val="001B2481"/>
    <w:rsid w:val="001C1C36"/>
    <w:rsid w:val="001C4FF3"/>
    <w:rsid w:val="001D084E"/>
    <w:rsid w:val="001D618C"/>
    <w:rsid w:val="001D786A"/>
    <w:rsid w:val="001E5337"/>
    <w:rsid w:val="001E5A4A"/>
    <w:rsid w:val="001F08D5"/>
    <w:rsid w:val="001F7DBD"/>
    <w:rsid w:val="0020145B"/>
    <w:rsid w:val="00203279"/>
    <w:rsid w:val="00212164"/>
    <w:rsid w:val="0021295E"/>
    <w:rsid w:val="00217A7B"/>
    <w:rsid w:val="00220FDA"/>
    <w:rsid w:val="00232170"/>
    <w:rsid w:val="002342BD"/>
    <w:rsid w:val="002372A0"/>
    <w:rsid w:val="00256F1D"/>
    <w:rsid w:val="00267887"/>
    <w:rsid w:val="00272168"/>
    <w:rsid w:val="00272B8C"/>
    <w:rsid w:val="002762DB"/>
    <w:rsid w:val="00277AD2"/>
    <w:rsid w:val="00283051"/>
    <w:rsid w:val="0028311F"/>
    <w:rsid w:val="0028383F"/>
    <w:rsid w:val="0028545F"/>
    <w:rsid w:val="00294765"/>
    <w:rsid w:val="00297FD8"/>
    <w:rsid w:val="002A078C"/>
    <w:rsid w:val="002A5BA4"/>
    <w:rsid w:val="002A5F17"/>
    <w:rsid w:val="002B0D05"/>
    <w:rsid w:val="002B3DD2"/>
    <w:rsid w:val="002C6810"/>
    <w:rsid w:val="002D02DF"/>
    <w:rsid w:val="002D0FB7"/>
    <w:rsid w:val="002D7758"/>
    <w:rsid w:val="002E0370"/>
    <w:rsid w:val="002E7A56"/>
    <w:rsid w:val="002F1C4D"/>
    <w:rsid w:val="0030174D"/>
    <w:rsid w:val="00301BC4"/>
    <w:rsid w:val="0030304C"/>
    <w:rsid w:val="003072B7"/>
    <w:rsid w:val="003076AB"/>
    <w:rsid w:val="00310C29"/>
    <w:rsid w:val="00312F7D"/>
    <w:rsid w:val="00314D5E"/>
    <w:rsid w:val="00321A08"/>
    <w:rsid w:val="00322537"/>
    <w:rsid w:val="0032682A"/>
    <w:rsid w:val="00327BDD"/>
    <w:rsid w:val="00343241"/>
    <w:rsid w:val="00343AE1"/>
    <w:rsid w:val="00344BB0"/>
    <w:rsid w:val="00346A57"/>
    <w:rsid w:val="00347EBC"/>
    <w:rsid w:val="0035039C"/>
    <w:rsid w:val="003504CF"/>
    <w:rsid w:val="00382B9B"/>
    <w:rsid w:val="003849CF"/>
    <w:rsid w:val="00392A12"/>
    <w:rsid w:val="003933D8"/>
    <w:rsid w:val="00393D1A"/>
    <w:rsid w:val="003A0C52"/>
    <w:rsid w:val="003A73D3"/>
    <w:rsid w:val="003B3352"/>
    <w:rsid w:val="003B3F1F"/>
    <w:rsid w:val="003B70F9"/>
    <w:rsid w:val="003C0AD0"/>
    <w:rsid w:val="003C7094"/>
    <w:rsid w:val="003C7900"/>
    <w:rsid w:val="003D19A8"/>
    <w:rsid w:val="003D45C6"/>
    <w:rsid w:val="003E1DC2"/>
    <w:rsid w:val="003E2CAC"/>
    <w:rsid w:val="003E3642"/>
    <w:rsid w:val="003E38D8"/>
    <w:rsid w:val="003F0A1A"/>
    <w:rsid w:val="003F0DFA"/>
    <w:rsid w:val="003F1591"/>
    <w:rsid w:val="003F651F"/>
    <w:rsid w:val="00401DE4"/>
    <w:rsid w:val="004127B4"/>
    <w:rsid w:val="00415DBC"/>
    <w:rsid w:val="00420056"/>
    <w:rsid w:val="00421194"/>
    <w:rsid w:val="00424E6C"/>
    <w:rsid w:val="00425B4F"/>
    <w:rsid w:val="00425B8B"/>
    <w:rsid w:val="00436A60"/>
    <w:rsid w:val="00436EBD"/>
    <w:rsid w:val="00440999"/>
    <w:rsid w:val="004430BB"/>
    <w:rsid w:val="004434B8"/>
    <w:rsid w:val="00443C3F"/>
    <w:rsid w:val="004460D4"/>
    <w:rsid w:val="004546D3"/>
    <w:rsid w:val="00462A51"/>
    <w:rsid w:val="00464F1B"/>
    <w:rsid w:val="00466056"/>
    <w:rsid w:val="00466D87"/>
    <w:rsid w:val="00467CAC"/>
    <w:rsid w:val="004712F8"/>
    <w:rsid w:val="0047180D"/>
    <w:rsid w:val="00481608"/>
    <w:rsid w:val="00482470"/>
    <w:rsid w:val="00483B5D"/>
    <w:rsid w:val="00485991"/>
    <w:rsid w:val="00486E9C"/>
    <w:rsid w:val="00490F79"/>
    <w:rsid w:val="00491127"/>
    <w:rsid w:val="00491278"/>
    <w:rsid w:val="004930A7"/>
    <w:rsid w:val="00494351"/>
    <w:rsid w:val="004950E5"/>
    <w:rsid w:val="00495871"/>
    <w:rsid w:val="004A0A85"/>
    <w:rsid w:val="004A1629"/>
    <w:rsid w:val="004A25A2"/>
    <w:rsid w:val="004A6F97"/>
    <w:rsid w:val="004B5B1A"/>
    <w:rsid w:val="004B6801"/>
    <w:rsid w:val="004C5278"/>
    <w:rsid w:val="004D0C96"/>
    <w:rsid w:val="004D1913"/>
    <w:rsid w:val="004D23C0"/>
    <w:rsid w:val="004D6830"/>
    <w:rsid w:val="004E0446"/>
    <w:rsid w:val="004E291B"/>
    <w:rsid w:val="004F2082"/>
    <w:rsid w:val="004F293F"/>
    <w:rsid w:val="004F7D72"/>
    <w:rsid w:val="005032CD"/>
    <w:rsid w:val="005158C9"/>
    <w:rsid w:val="00535C1D"/>
    <w:rsid w:val="00547C72"/>
    <w:rsid w:val="00553BE6"/>
    <w:rsid w:val="005576B9"/>
    <w:rsid w:val="00563EB7"/>
    <w:rsid w:val="00566EAA"/>
    <w:rsid w:val="005718C5"/>
    <w:rsid w:val="00572D1B"/>
    <w:rsid w:val="00580C0E"/>
    <w:rsid w:val="00584C10"/>
    <w:rsid w:val="005911DE"/>
    <w:rsid w:val="005A1F56"/>
    <w:rsid w:val="005A2F35"/>
    <w:rsid w:val="005A73DD"/>
    <w:rsid w:val="005B0B0B"/>
    <w:rsid w:val="005B0B80"/>
    <w:rsid w:val="005B1049"/>
    <w:rsid w:val="005B160F"/>
    <w:rsid w:val="005B7265"/>
    <w:rsid w:val="005C212F"/>
    <w:rsid w:val="005D3173"/>
    <w:rsid w:val="005D3A7B"/>
    <w:rsid w:val="005E65D4"/>
    <w:rsid w:val="005E77DA"/>
    <w:rsid w:val="005F519D"/>
    <w:rsid w:val="005F77A3"/>
    <w:rsid w:val="00600A3A"/>
    <w:rsid w:val="00602BB8"/>
    <w:rsid w:val="00605CD2"/>
    <w:rsid w:val="006075E0"/>
    <w:rsid w:val="00612A57"/>
    <w:rsid w:val="00625987"/>
    <w:rsid w:val="00631497"/>
    <w:rsid w:val="00631716"/>
    <w:rsid w:val="006357BF"/>
    <w:rsid w:val="00636420"/>
    <w:rsid w:val="00644192"/>
    <w:rsid w:val="00651800"/>
    <w:rsid w:val="00651A63"/>
    <w:rsid w:val="00651FAC"/>
    <w:rsid w:val="00652978"/>
    <w:rsid w:val="00656131"/>
    <w:rsid w:val="006573F6"/>
    <w:rsid w:val="006660AE"/>
    <w:rsid w:val="0067098B"/>
    <w:rsid w:val="006733E7"/>
    <w:rsid w:val="00675441"/>
    <w:rsid w:val="006818AA"/>
    <w:rsid w:val="006823AD"/>
    <w:rsid w:val="006850D1"/>
    <w:rsid w:val="0068740B"/>
    <w:rsid w:val="0069041F"/>
    <w:rsid w:val="0069242B"/>
    <w:rsid w:val="006937FB"/>
    <w:rsid w:val="00697EED"/>
    <w:rsid w:val="006A0249"/>
    <w:rsid w:val="006A43D6"/>
    <w:rsid w:val="006B0951"/>
    <w:rsid w:val="006B4655"/>
    <w:rsid w:val="006B6A06"/>
    <w:rsid w:val="006D3EB8"/>
    <w:rsid w:val="006D41A2"/>
    <w:rsid w:val="006D4716"/>
    <w:rsid w:val="006D5A54"/>
    <w:rsid w:val="006D705C"/>
    <w:rsid w:val="006E321B"/>
    <w:rsid w:val="006F6FA2"/>
    <w:rsid w:val="006F7331"/>
    <w:rsid w:val="00701D84"/>
    <w:rsid w:val="007056A5"/>
    <w:rsid w:val="00706D62"/>
    <w:rsid w:val="00707678"/>
    <w:rsid w:val="00712B2A"/>
    <w:rsid w:val="0071319D"/>
    <w:rsid w:val="007201C1"/>
    <w:rsid w:val="007279B8"/>
    <w:rsid w:val="00732513"/>
    <w:rsid w:val="0073400B"/>
    <w:rsid w:val="007427A1"/>
    <w:rsid w:val="00742C5F"/>
    <w:rsid w:val="007458C4"/>
    <w:rsid w:val="0075121A"/>
    <w:rsid w:val="0075173B"/>
    <w:rsid w:val="00756084"/>
    <w:rsid w:val="00762AEF"/>
    <w:rsid w:val="0076600B"/>
    <w:rsid w:val="00772975"/>
    <w:rsid w:val="00772C15"/>
    <w:rsid w:val="0078226C"/>
    <w:rsid w:val="00783030"/>
    <w:rsid w:val="00790FCC"/>
    <w:rsid w:val="007911DC"/>
    <w:rsid w:val="0079421B"/>
    <w:rsid w:val="0079546D"/>
    <w:rsid w:val="007A054E"/>
    <w:rsid w:val="007A6FA3"/>
    <w:rsid w:val="007A74EA"/>
    <w:rsid w:val="007B73AD"/>
    <w:rsid w:val="007B7654"/>
    <w:rsid w:val="007C700C"/>
    <w:rsid w:val="007C7052"/>
    <w:rsid w:val="007C76F0"/>
    <w:rsid w:val="007C7970"/>
    <w:rsid w:val="007D0AF2"/>
    <w:rsid w:val="007D3F59"/>
    <w:rsid w:val="007E0502"/>
    <w:rsid w:val="007E1818"/>
    <w:rsid w:val="007E1993"/>
    <w:rsid w:val="007E4DD0"/>
    <w:rsid w:val="007F2EAA"/>
    <w:rsid w:val="007F47F0"/>
    <w:rsid w:val="007F5A56"/>
    <w:rsid w:val="007F5B59"/>
    <w:rsid w:val="007F658E"/>
    <w:rsid w:val="007F6636"/>
    <w:rsid w:val="007F7787"/>
    <w:rsid w:val="00800E8E"/>
    <w:rsid w:val="008010FB"/>
    <w:rsid w:val="008025D8"/>
    <w:rsid w:val="008050CA"/>
    <w:rsid w:val="00811124"/>
    <w:rsid w:val="008116B5"/>
    <w:rsid w:val="008141B8"/>
    <w:rsid w:val="00816539"/>
    <w:rsid w:val="00827A6D"/>
    <w:rsid w:val="0083438E"/>
    <w:rsid w:val="008528B6"/>
    <w:rsid w:val="00857DD3"/>
    <w:rsid w:val="00862DED"/>
    <w:rsid w:val="00870651"/>
    <w:rsid w:val="00873FCB"/>
    <w:rsid w:val="00880C60"/>
    <w:rsid w:val="00883C4E"/>
    <w:rsid w:val="00885828"/>
    <w:rsid w:val="00894582"/>
    <w:rsid w:val="008975F5"/>
    <w:rsid w:val="008A0F2E"/>
    <w:rsid w:val="008B1091"/>
    <w:rsid w:val="008B133C"/>
    <w:rsid w:val="008B48C1"/>
    <w:rsid w:val="008C0301"/>
    <w:rsid w:val="008C451E"/>
    <w:rsid w:val="008D2045"/>
    <w:rsid w:val="008E2975"/>
    <w:rsid w:val="008E340F"/>
    <w:rsid w:val="008F4BD9"/>
    <w:rsid w:val="008F5883"/>
    <w:rsid w:val="00904CCF"/>
    <w:rsid w:val="009142EF"/>
    <w:rsid w:val="0091504E"/>
    <w:rsid w:val="009244BC"/>
    <w:rsid w:val="00926716"/>
    <w:rsid w:val="00956B45"/>
    <w:rsid w:val="00962573"/>
    <w:rsid w:val="009742C1"/>
    <w:rsid w:val="00982814"/>
    <w:rsid w:val="00983796"/>
    <w:rsid w:val="00985657"/>
    <w:rsid w:val="00991863"/>
    <w:rsid w:val="009939E4"/>
    <w:rsid w:val="009A4BC9"/>
    <w:rsid w:val="009A6665"/>
    <w:rsid w:val="009B08BD"/>
    <w:rsid w:val="009B382D"/>
    <w:rsid w:val="009B3B1B"/>
    <w:rsid w:val="009B3C0D"/>
    <w:rsid w:val="009C125F"/>
    <w:rsid w:val="009C2D1C"/>
    <w:rsid w:val="009C3808"/>
    <w:rsid w:val="009D2894"/>
    <w:rsid w:val="009D4A84"/>
    <w:rsid w:val="009E37D7"/>
    <w:rsid w:val="009E4FAA"/>
    <w:rsid w:val="009E7BBE"/>
    <w:rsid w:val="009F43D3"/>
    <w:rsid w:val="009F577D"/>
    <w:rsid w:val="009F79D6"/>
    <w:rsid w:val="00A05B02"/>
    <w:rsid w:val="00A10D2A"/>
    <w:rsid w:val="00A10FBB"/>
    <w:rsid w:val="00A1104B"/>
    <w:rsid w:val="00A149FB"/>
    <w:rsid w:val="00A203C7"/>
    <w:rsid w:val="00A23A9D"/>
    <w:rsid w:val="00A349C8"/>
    <w:rsid w:val="00A37742"/>
    <w:rsid w:val="00A401A4"/>
    <w:rsid w:val="00A41E79"/>
    <w:rsid w:val="00A46BE1"/>
    <w:rsid w:val="00A50F53"/>
    <w:rsid w:val="00A5738C"/>
    <w:rsid w:val="00A610EC"/>
    <w:rsid w:val="00A626A9"/>
    <w:rsid w:val="00A65F36"/>
    <w:rsid w:val="00A83C12"/>
    <w:rsid w:val="00A84B19"/>
    <w:rsid w:val="00A86025"/>
    <w:rsid w:val="00AA2EF2"/>
    <w:rsid w:val="00AA60EB"/>
    <w:rsid w:val="00AB2366"/>
    <w:rsid w:val="00AB3E27"/>
    <w:rsid w:val="00AB5241"/>
    <w:rsid w:val="00AB7106"/>
    <w:rsid w:val="00AC3428"/>
    <w:rsid w:val="00AD13FA"/>
    <w:rsid w:val="00AD68EB"/>
    <w:rsid w:val="00AE7F3B"/>
    <w:rsid w:val="00AF0848"/>
    <w:rsid w:val="00AF4D83"/>
    <w:rsid w:val="00B03847"/>
    <w:rsid w:val="00B04660"/>
    <w:rsid w:val="00B06E06"/>
    <w:rsid w:val="00B072A5"/>
    <w:rsid w:val="00B1012F"/>
    <w:rsid w:val="00B10B6E"/>
    <w:rsid w:val="00B11A73"/>
    <w:rsid w:val="00B12063"/>
    <w:rsid w:val="00B12AF8"/>
    <w:rsid w:val="00B30AEF"/>
    <w:rsid w:val="00B36172"/>
    <w:rsid w:val="00B5121D"/>
    <w:rsid w:val="00B53894"/>
    <w:rsid w:val="00B5465D"/>
    <w:rsid w:val="00B66291"/>
    <w:rsid w:val="00B92F40"/>
    <w:rsid w:val="00B96536"/>
    <w:rsid w:val="00B96D48"/>
    <w:rsid w:val="00BA0A99"/>
    <w:rsid w:val="00BA1993"/>
    <w:rsid w:val="00BA41A3"/>
    <w:rsid w:val="00BA58A3"/>
    <w:rsid w:val="00BB49A9"/>
    <w:rsid w:val="00BC3959"/>
    <w:rsid w:val="00BC45BB"/>
    <w:rsid w:val="00BC7517"/>
    <w:rsid w:val="00BD0D23"/>
    <w:rsid w:val="00BD52C6"/>
    <w:rsid w:val="00BE10E9"/>
    <w:rsid w:val="00BF2917"/>
    <w:rsid w:val="00BF3E41"/>
    <w:rsid w:val="00BF6048"/>
    <w:rsid w:val="00C001F9"/>
    <w:rsid w:val="00C004AB"/>
    <w:rsid w:val="00C008EE"/>
    <w:rsid w:val="00C00FEC"/>
    <w:rsid w:val="00C033A0"/>
    <w:rsid w:val="00C10ADA"/>
    <w:rsid w:val="00C13A27"/>
    <w:rsid w:val="00C23D24"/>
    <w:rsid w:val="00C327FD"/>
    <w:rsid w:val="00C412EB"/>
    <w:rsid w:val="00C4211A"/>
    <w:rsid w:val="00C510FD"/>
    <w:rsid w:val="00C51A47"/>
    <w:rsid w:val="00C570EB"/>
    <w:rsid w:val="00C7163E"/>
    <w:rsid w:val="00C76E69"/>
    <w:rsid w:val="00C776B9"/>
    <w:rsid w:val="00C80225"/>
    <w:rsid w:val="00C8067E"/>
    <w:rsid w:val="00C950AB"/>
    <w:rsid w:val="00C97E64"/>
    <w:rsid w:val="00CA2777"/>
    <w:rsid w:val="00CB3D8A"/>
    <w:rsid w:val="00CB4C77"/>
    <w:rsid w:val="00CB7685"/>
    <w:rsid w:val="00CB7AA6"/>
    <w:rsid w:val="00CC1F65"/>
    <w:rsid w:val="00CC1FAB"/>
    <w:rsid w:val="00CC4BD5"/>
    <w:rsid w:val="00CD099B"/>
    <w:rsid w:val="00CD1832"/>
    <w:rsid w:val="00CE35C2"/>
    <w:rsid w:val="00CE4BE9"/>
    <w:rsid w:val="00CF02F5"/>
    <w:rsid w:val="00CF1A5F"/>
    <w:rsid w:val="00D02DEB"/>
    <w:rsid w:val="00D0553B"/>
    <w:rsid w:val="00D30DF0"/>
    <w:rsid w:val="00D32574"/>
    <w:rsid w:val="00D40CC4"/>
    <w:rsid w:val="00D41CE9"/>
    <w:rsid w:val="00D44FAD"/>
    <w:rsid w:val="00D46C19"/>
    <w:rsid w:val="00D47E66"/>
    <w:rsid w:val="00D64FF4"/>
    <w:rsid w:val="00D74B54"/>
    <w:rsid w:val="00D76F29"/>
    <w:rsid w:val="00D80EB3"/>
    <w:rsid w:val="00D80FA6"/>
    <w:rsid w:val="00D8224B"/>
    <w:rsid w:val="00D82C18"/>
    <w:rsid w:val="00D87954"/>
    <w:rsid w:val="00D955C6"/>
    <w:rsid w:val="00DA475E"/>
    <w:rsid w:val="00DA6D4F"/>
    <w:rsid w:val="00DC2959"/>
    <w:rsid w:val="00DC3A98"/>
    <w:rsid w:val="00DC587E"/>
    <w:rsid w:val="00DD7917"/>
    <w:rsid w:val="00DE00EB"/>
    <w:rsid w:val="00DE0FE4"/>
    <w:rsid w:val="00DE4F69"/>
    <w:rsid w:val="00DE5881"/>
    <w:rsid w:val="00DF1AA7"/>
    <w:rsid w:val="00DF2FCC"/>
    <w:rsid w:val="00DF317E"/>
    <w:rsid w:val="00DF353E"/>
    <w:rsid w:val="00E049A8"/>
    <w:rsid w:val="00E10E7E"/>
    <w:rsid w:val="00E110B2"/>
    <w:rsid w:val="00E120A7"/>
    <w:rsid w:val="00E13401"/>
    <w:rsid w:val="00E20839"/>
    <w:rsid w:val="00E2206F"/>
    <w:rsid w:val="00E316FF"/>
    <w:rsid w:val="00E31F95"/>
    <w:rsid w:val="00E33E38"/>
    <w:rsid w:val="00E40B0E"/>
    <w:rsid w:val="00E43F49"/>
    <w:rsid w:val="00E4486E"/>
    <w:rsid w:val="00E449E4"/>
    <w:rsid w:val="00E535B8"/>
    <w:rsid w:val="00E54CA4"/>
    <w:rsid w:val="00E560DC"/>
    <w:rsid w:val="00E57BAE"/>
    <w:rsid w:val="00E61A43"/>
    <w:rsid w:val="00E635AA"/>
    <w:rsid w:val="00E6361F"/>
    <w:rsid w:val="00E67C03"/>
    <w:rsid w:val="00E7077D"/>
    <w:rsid w:val="00E7582E"/>
    <w:rsid w:val="00E80C0D"/>
    <w:rsid w:val="00E86342"/>
    <w:rsid w:val="00E923B4"/>
    <w:rsid w:val="00E94E8C"/>
    <w:rsid w:val="00E94F67"/>
    <w:rsid w:val="00EA5A18"/>
    <w:rsid w:val="00EB21E5"/>
    <w:rsid w:val="00EB2A1F"/>
    <w:rsid w:val="00EC0C30"/>
    <w:rsid w:val="00EC1138"/>
    <w:rsid w:val="00EC2CAC"/>
    <w:rsid w:val="00EC39A5"/>
    <w:rsid w:val="00ED1C39"/>
    <w:rsid w:val="00ED34C3"/>
    <w:rsid w:val="00ED3FC5"/>
    <w:rsid w:val="00ED473B"/>
    <w:rsid w:val="00EE0108"/>
    <w:rsid w:val="00EE1C1B"/>
    <w:rsid w:val="00EE24C9"/>
    <w:rsid w:val="00EE707F"/>
    <w:rsid w:val="00EF0E33"/>
    <w:rsid w:val="00EF1D90"/>
    <w:rsid w:val="00EF670F"/>
    <w:rsid w:val="00F21EE0"/>
    <w:rsid w:val="00F25058"/>
    <w:rsid w:val="00F27D57"/>
    <w:rsid w:val="00F31CDD"/>
    <w:rsid w:val="00F3360E"/>
    <w:rsid w:val="00F33DB9"/>
    <w:rsid w:val="00F439D3"/>
    <w:rsid w:val="00F51BCA"/>
    <w:rsid w:val="00F55A20"/>
    <w:rsid w:val="00F57795"/>
    <w:rsid w:val="00F67E93"/>
    <w:rsid w:val="00F82907"/>
    <w:rsid w:val="00F8415D"/>
    <w:rsid w:val="00F843E3"/>
    <w:rsid w:val="00F946D8"/>
    <w:rsid w:val="00F96144"/>
    <w:rsid w:val="00FA02C1"/>
    <w:rsid w:val="00FA24CB"/>
    <w:rsid w:val="00FA4307"/>
    <w:rsid w:val="00FA4FA5"/>
    <w:rsid w:val="00FB0F47"/>
    <w:rsid w:val="00FB2736"/>
    <w:rsid w:val="00FB4CCF"/>
    <w:rsid w:val="00FC1040"/>
    <w:rsid w:val="00FC30DC"/>
    <w:rsid w:val="00FC3765"/>
    <w:rsid w:val="00FD06D4"/>
    <w:rsid w:val="00FD4119"/>
    <w:rsid w:val="00FE178D"/>
    <w:rsid w:val="00FE4719"/>
    <w:rsid w:val="00FF2C2C"/>
    <w:rsid w:val="00FF52FA"/>
    <w:rsid w:val="77049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76F5AAE6"/>
  <w15:docId w15:val="{95F05734-FA20-489C-B297-ECD018754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B8B"/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47F0"/>
    <w:pPr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0F79"/>
    <w:pPr>
      <w:spacing w:before="60" w:line="276" w:lineRule="auto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473B"/>
    <w:pPr>
      <w:tabs>
        <w:tab w:val="left" w:pos="720"/>
        <w:tab w:val="left" w:pos="3600"/>
        <w:tab w:val="left" w:pos="5760"/>
      </w:tabs>
      <w:spacing w:after="240"/>
      <w:outlineLvl w:val="2"/>
    </w:pPr>
    <w:rPr>
      <w:rFonts w:ascii="Arial Narrow" w:hAnsi="Arial Narrow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473B"/>
    <w:pPr>
      <w:tabs>
        <w:tab w:val="left" w:pos="900"/>
        <w:tab w:val="left" w:pos="1260"/>
      </w:tabs>
      <w:spacing w:after="120"/>
      <w:outlineLvl w:val="3"/>
    </w:pPr>
    <w:rPr>
      <w:smallCaps/>
      <w:color w:val="00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D5A54"/>
    <w:pPr>
      <w:spacing w:before="120"/>
      <w:ind w:left="720"/>
    </w:pPr>
    <w:rPr>
      <w:rFonts w:ascii="Arial Narrow" w:hAnsi="Arial Narrow"/>
    </w:rPr>
  </w:style>
  <w:style w:type="paragraph" w:styleId="Header">
    <w:name w:val="header"/>
    <w:basedOn w:val="Normal"/>
    <w:link w:val="HeaderChar"/>
    <w:uiPriority w:val="99"/>
    <w:rsid w:val="00301B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01B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01BC4"/>
  </w:style>
  <w:style w:type="paragraph" w:styleId="BalloonText">
    <w:name w:val="Balloon Text"/>
    <w:basedOn w:val="Normal"/>
    <w:semiHidden/>
    <w:rsid w:val="00301BC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301BC4"/>
    <w:rPr>
      <w:sz w:val="16"/>
      <w:szCs w:val="16"/>
    </w:rPr>
  </w:style>
  <w:style w:type="paragraph" w:styleId="CommentText">
    <w:name w:val="annotation text"/>
    <w:basedOn w:val="Normal"/>
    <w:semiHidden/>
    <w:rsid w:val="00301BC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01BC4"/>
    <w:rPr>
      <w:b/>
      <w:bCs/>
    </w:rPr>
  </w:style>
  <w:style w:type="character" w:customStyle="1" w:styleId="indent1">
    <w:name w:val="indent1"/>
    <w:basedOn w:val="DefaultParagraphFont"/>
    <w:rsid w:val="00301BC4"/>
  </w:style>
  <w:style w:type="table" w:styleId="TableGrid">
    <w:name w:val="Table Grid"/>
    <w:basedOn w:val="TableNormal"/>
    <w:rsid w:val="00CC1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D44FAD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E181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F47F0"/>
    <w:rPr>
      <w:rFonts w:ascii="Arial" w:hAnsi="Arial" w:cs="Arial"/>
      <w:b/>
      <w:sz w:val="28"/>
      <w:szCs w:val="28"/>
    </w:rPr>
  </w:style>
  <w:style w:type="paragraph" w:styleId="ListParagraph">
    <w:name w:val="List Paragraph"/>
    <w:basedOn w:val="Normal"/>
    <w:uiPriority w:val="34"/>
    <w:qFormat/>
    <w:rsid w:val="0035039C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490F79"/>
    <w:rPr>
      <w:rFonts w:ascii="Arial" w:hAnsi="Arial" w:cs="Arial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D473B"/>
    <w:rPr>
      <w:rFonts w:ascii="Arial Narrow" w:hAnsi="Arial Narrow" w:cs="Arial"/>
      <w:sz w:val="22"/>
      <w:szCs w:val="22"/>
    </w:rPr>
  </w:style>
  <w:style w:type="paragraph" w:styleId="NoSpacing">
    <w:name w:val="No Spacing"/>
    <w:uiPriority w:val="1"/>
    <w:qFormat/>
    <w:rsid w:val="00ED473B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D473B"/>
    <w:rPr>
      <w:rFonts w:ascii="Arial" w:hAnsi="Arial" w:cs="Arial"/>
      <w:smallCaps/>
      <w:color w:val="000000"/>
      <w:sz w:val="24"/>
      <w:szCs w:val="24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7A054E"/>
    <w:rPr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8B133C"/>
    <w:pPr>
      <w:spacing w:after="200"/>
    </w:pPr>
    <w:rPr>
      <w:b/>
      <w:bCs/>
      <w:color w:val="4F81BD" w:themeColor="accent1"/>
      <w:sz w:val="18"/>
      <w:szCs w:val="18"/>
    </w:rPr>
  </w:style>
  <w:style w:type="paragraph" w:styleId="Revision">
    <w:name w:val="Revision"/>
    <w:hidden/>
    <w:uiPriority w:val="99"/>
    <w:semiHidden/>
    <w:rsid w:val="003C0AD0"/>
    <w:rPr>
      <w:rFonts w:ascii="Arial" w:hAnsi="Arial" w:cs="Arial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D3FC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3FC5"/>
    <w:rPr>
      <w:rFonts w:ascii="Arial" w:hAnsi="Arial" w:cs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ED3FC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C790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C7900"/>
    <w:rPr>
      <w:rFonts w:ascii="Arial" w:hAnsi="Arial" w:cs="Arial"/>
    </w:rPr>
  </w:style>
  <w:style w:type="character" w:styleId="EndnoteReference">
    <w:name w:val="endnote reference"/>
    <w:basedOn w:val="DefaultParagraphFont"/>
    <w:uiPriority w:val="99"/>
    <w:semiHidden/>
    <w:unhideWhenUsed/>
    <w:rsid w:val="003C79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1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0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5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6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7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6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6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7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7AC40F9E344FBE4EA0E33202332F" ma:contentTypeVersion="4" ma:contentTypeDescription="Create a new document." ma:contentTypeScope="" ma:versionID="d55a4dd4ccaa443ba028115bb86bb3e8">
  <xsd:schema xmlns:xsd="http://www.w3.org/2001/XMLSchema" xmlns:xs="http://www.w3.org/2001/XMLSchema" xmlns:p="http://schemas.microsoft.com/office/2006/metadata/properties" xmlns:ns2="9116e88d-7c0c-4499-811f-9e881f775872" targetNamespace="http://schemas.microsoft.com/office/2006/metadata/properties" ma:root="true" ma:fieldsID="1663ea0feee88d507ec1973637e8a4a2" ns2:_="">
    <xsd:import namespace="9116e88d-7c0c-4499-811f-9e881f7758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6e88d-7c0c-4499-811f-9e881f775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DC78E6-1B84-4009-980A-816D9B6E0D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6D6FBD-13A1-4E06-BEE8-9DF8A1FEEE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16e88d-7c0c-4499-811f-9e881f7758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152979-A92A-410B-85B9-8C11FDFC9316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9116e88d-7c0c-4499-811f-9e881f775872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7E460CB-7E0D-4AEA-BC84-2E0D55483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444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History and Prior Health Status</vt:lpstr>
    </vt:vector>
  </TitlesOfParts>
  <Company>NHLBI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History and Prior Health Status</dc:title>
  <dc:subject>CRF For Medical History</dc:subject>
  <dc:creator>Emmes</dc:creator>
  <cp:keywords>Medical History and Prior Health Status, Stroke, Medical History</cp:keywords>
  <cp:lastModifiedBy>Sherita Alai</cp:lastModifiedBy>
  <cp:revision>16</cp:revision>
  <cp:lastPrinted>2010-07-23T20:42:00Z</cp:lastPrinted>
  <dcterms:created xsi:type="dcterms:W3CDTF">2021-02-25T22:30:00Z</dcterms:created>
  <dcterms:modified xsi:type="dcterms:W3CDTF">2021-03-31T01:55:00Z</dcterms:modified>
  <cp:category>CRF</cp:category>
  <cp:contentStatus>508 Compliant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us">
    <vt:lpwstr>Initial Draft</vt:lpwstr>
  </property>
  <property fmtid="{D5CDD505-2E9C-101B-9397-08002B2CF9AE}" pid="3" name="ContentType">
    <vt:lpwstr>Document</vt:lpwstr>
  </property>
  <property fmtid="{D5CDD505-2E9C-101B-9397-08002B2CF9AE}" pid="4" name="ContentTypeId">
    <vt:lpwstr>0x010100B3817AC40F9E344FBE4EA0E33202332F</vt:lpwstr>
  </property>
</Properties>
</file>