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DC7D" w14:textId="4824E50D" w:rsidR="0058793D" w:rsidRDefault="00F121F6" w:rsidP="00FE0FA1">
      <w:r>
        <w:t>Form is adapted from CIBMTR. All CDEs are Supplemental (not required for all studies and use is dependent on study design).</w:t>
      </w:r>
      <w:bookmarkStart w:id="0" w:name="_GoBack"/>
      <w:bookmarkEnd w:id="0"/>
    </w:p>
    <w:p w14:paraId="5AFA8800" w14:textId="77777777" w:rsidR="000D1083" w:rsidRDefault="00D1250C" w:rsidP="00DB16D9">
      <w:pPr>
        <w:ind w:firstLine="360"/>
      </w:pPr>
      <w:r>
        <w:t>Event Date</w:t>
      </w:r>
    </w:p>
    <w:p w14:paraId="584053E5" w14:textId="3752FE40" w:rsidR="003F79F0" w:rsidRDefault="00D1250C" w:rsidP="00DB16D9">
      <w:pPr>
        <w:ind w:firstLine="360"/>
      </w:pPr>
      <w:r w:rsidRPr="007949EC">
        <w:t>Visit</w:t>
      </w:r>
      <w:r w:rsidR="003F79F0" w:rsidRPr="007949EC">
        <w:t xml:space="preserve"> </w:t>
      </w:r>
      <w:r w:rsidR="003F79F0" w:rsidRPr="007949EC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3F79F0" w:rsidRPr="007949EC">
        <w:instrText xml:space="preserve"> FORMCHECKBOX </w:instrText>
      </w:r>
      <w:r w:rsidR="00F121F6">
        <w:fldChar w:fldCharType="separate"/>
      </w:r>
      <w:r w:rsidR="003F79F0" w:rsidRPr="007949EC">
        <w:fldChar w:fldCharType="end"/>
      </w:r>
      <w:r w:rsidR="004166F2" w:rsidRPr="007949EC">
        <w:t xml:space="preserve"> </w:t>
      </w:r>
      <w:r w:rsidR="003F79F0" w:rsidRPr="007949EC">
        <w:t xml:space="preserve">100 day </w:t>
      </w:r>
      <w:r w:rsidR="003F79F0" w:rsidRPr="007949EC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3F79F0" w:rsidRPr="007949EC">
        <w:instrText xml:space="preserve"> FORMCHECKBOX </w:instrText>
      </w:r>
      <w:r w:rsidR="00F121F6">
        <w:fldChar w:fldCharType="separate"/>
      </w:r>
      <w:r w:rsidR="003F79F0" w:rsidRPr="007949EC">
        <w:fldChar w:fldCharType="end"/>
      </w:r>
      <w:r w:rsidR="006F2EF8" w:rsidRPr="007949EC">
        <w:t xml:space="preserve"> </w:t>
      </w:r>
      <w:r w:rsidR="003F79F0" w:rsidRPr="007949EC">
        <w:t xml:space="preserve">6 months </w:t>
      </w:r>
      <w:r w:rsidR="003F79F0" w:rsidRPr="007949EC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3F79F0" w:rsidRPr="007949EC">
        <w:instrText xml:space="preserve"> FORMCHECKBOX </w:instrText>
      </w:r>
      <w:r w:rsidR="00F121F6">
        <w:fldChar w:fldCharType="separate"/>
      </w:r>
      <w:r w:rsidR="003F79F0" w:rsidRPr="007949EC">
        <w:fldChar w:fldCharType="end"/>
      </w:r>
      <w:r w:rsidR="003F79F0" w:rsidRPr="007949EC">
        <w:t xml:space="preserve"> 1 year </w:t>
      </w:r>
      <w:r w:rsidR="003F79F0" w:rsidRPr="007949EC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3F79F0" w:rsidRPr="007949EC">
        <w:instrText xml:space="preserve"> FORMCHECKBOX </w:instrText>
      </w:r>
      <w:r w:rsidR="00F121F6">
        <w:fldChar w:fldCharType="separate"/>
      </w:r>
      <w:r w:rsidR="003F79F0" w:rsidRPr="007949EC">
        <w:fldChar w:fldCharType="end"/>
      </w:r>
      <w:r w:rsidR="003F79F0" w:rsidRPr="007949EC">
        <w:t xml:space="preserve"> 2 years </w:t>
      </w:r>
      <w:r w:rsidR="003F79F0" w:rsidRPr="007949EC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3F79F0" w:rsidRPr="007949EC">
        <w:instrText xml:space="preserve"> FORMCHECKBOX </w:instrText>
      </w:r>
      <w:r w:rsidR="00F121F6">
        <w:fldChar w:fldCharType="separate"/>
      </w:r>
      <w:r w:rsidR="003F79F0" w:rsidRPr="007949EC">
        <w:fldChar w:fldCharType="end"/>
      </w:r>
      <w:r w:rsidR="003F79F0" w:rsidRPr="007949EC">
        <w:t xml:space="preserve"> &gt; 2 years, Specify:</w:t>
      </w:r>
    </w:p>
    <w:p w14:paraId="36DF679C" w14:textId="77777777" w:rsidR="003F79F0" w:rsidRDefault="003F79F0" w:rsidP="003F79F0"/>
    <w:p w14:paraId="3396A955" w14:textId="572A9B13" w:rsidR="003F79F0" w:rsidRDefault="00397A3B" w:rsidP="003F79F0">
      <w:pPr>
        <w:pStyle w:val="ListParagraph"/>
        <w:numPr>
          <w:ilvl w:val="0"/>
          <w:numId w:val="12"/>
        </w:numPr>
      </w:pPr>
      <w:r>
        <w:t xml:space="preserve">Name of product (for recent cell therapy </w:t>
      </w:r>
      <w:proofErr w:type="gramStart"/>
      <w:r>
        <w:t>infusion)</w:t>
      </w:r>
      <w:r w:rsidR="005E129D">
        <w:t>_</w:t>
      </w:r>
      <w:proofErr w:type="gramEnd"/>
      <w:r w:rsidR="005E129D">
        <w:t>___________________________</w:t>
      </w:r>
    </w:p>
    <w:p w14:paraId="35EAFDAB" w14:textId="26CAA2EA" w:rsidR="00397A3B" w:rsidRDefault="00397A3B" w:rsidP="00DB16D9">
      <w:pPr>
        <w:pStyle w:val="ListParagraph"/>
        <w:numPr>
          <w:ilvl w:val="0"/>
          <w:numId w:val="12"/>
        </w:numPr>
        <w:tabs>
          <w:tab w:val="clear" w:pos="11520"/>
          <w:tab w:val="left" w:pos="11340"/>
        </w:tabs>
        <w:ind w:right="-540"/>
      </w:pPr>
      <w:r>
        <w:t>Date of actual contact with the recipient to determine medical status for this follow-up report</w:t>
      </w:r>
    </w:p>
    <w:p w14:paraId="707BD2D1" w14:textId="0978631F" w:rsidR="00EE5A11" w:rsidRDefault="00DB16D9" w:rsidP="00EE5A11">
      <w:pPr>
        <w:pStyle w:val="ListParagraph"/>
      </w:pPr>
      <w:bookmarkStart w:id="1" w:name="_Hlk66654253"/>
      <w:r w:rsidRPr="009F4A67">
        <w:rPr>
          <w:szCs w:val="24"/>
        </w:rPr>
        <w:t>___ ___ - ___ ___ ___ - ___ ___ ___ ___ (DD-MMM-YYYY)</w:t>
      </w:r>
      <w:bookmarkEnd w:id="1"/>
    </w:p>
    <w:p w14:paraId="13125028" w14:textId="051E24F1" w:rsidR="00397A3B" w:rsidRDefault="00397A3B" w:rsidP="00397A3B">
      <w:pPr>
        <w:pStyle w:val="ListParagraph"/>
        <w:numPr>
          <w:ilvl w:val="0"/>
          <w:numId w:val="12"/>
        </w:numPr>
      </w:pPr>
      <w:r>
        <w:t>Specify the recipient’s survival status at the date of last contact</w:t>
      </w:r>
    </w:p>
    <w:p w14:paraId="4099C980" w14:textId="3020A51D" w:rsidR="00594A88" w:rsidRDefault="00397A3B" w:rsidP="00594A88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Alive</w:t>
      </w:r>
      <w:r w:rsidR="00594A88">
        <w:t xml:space="preserve"> </w:t>
      </w:r>
    </w:p>
    <w:p w14:paraId="6BD2A445" w14:textId="49F95C33" w:rsidR="005E129D" w:rsidRDefault="00397A3B" w:rsidP="00F22F1C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 w:rsidR="00594A88">
        <w:t xml:space="preserve"> Dead (Complete Death </w:t>
      </w:r>
      <w:r w:rsidR="005E129D">
        <w:t>CRF</w:t>
      </w:r>
      <w:r w:rsidR="00594A88">
        <w:t>)</w:t>
      </w:r>
    </w:p>
    <w:p w14:paraId="0AF4D5EB" w14:textId="77777777" w:rsidR="00005092" w:rsidRDefault="00005092" w:rsidP="00594A88">
      <w:pPr>
        <w:pStyle w:val="ListParagraph"/>
      </w:pPr>
    </w:p>
    <w:p w14:paraId="6FC8B782" w14:textId="77777777" w:rsidR="00594A88" w:rsidRPr="007949EC" w:rsidRDefault="00594A88" w:rsidP="00594A88">
      <w:pPr>
        <w:pStyle w:val="ListParagraph"/>
        <w:numPr>
          <w:ilvl w:val="0"/>
          <w:numId w:val="12"/>
        </w:numPr>
        <w:rPr>
          <w:b/>
        </w:rPr>
      </w:pPr>
      <w:r w:rsidRPr="007949EC">
        <w:rPr>
          <w:b/>
        </w:rPr>
        <w:t>Was there evidence to initial recovery?</w:t>
      </w:r>
    </w:p>
    <w:p w14:paraId="0164DEFB" w14:textId="77777777" w:rsidR="00EE5A11" w:rsidRDefault="00594A88" w:rsidP="00594A88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(ANC </w:t>
      </w:r>
      <w:r w:rsidR="00951986">
        <w:t>≥</w:t>
      </w:r>
      <w:r>
        <w:t xml:space="preserve"> 500/</w:t>
      </w:r>
      <w:proofErr w:type="spellStart"/>
      <w:r w:rsidR="00951986">
        <w:t>mcL</w:t>
      </w:r>
      <w:proofErr w:type="spellEnd"/>
      <w:r>
        <w:t xml:space="preserve"> </w:t>
      </w:r>
      <w:r w:rsidR="00951986">
        <w:t>(mm</w:t>
      </w:r>
      <w:r w:rsidR="00951986" w:rsidRPr="009015C3">
        <w:rPr>
          <w:vertAlign w:val="superscript"/>
        </w:rPr>
        <w:t>3</w:t>
      </w:r>
      <w:r w:rsidR="00951986">
        <w:t>)</w:t>
      </w:r>
      <w:r>
        <w:t xml:space="preserve"> </w:t>
      </w:r>
      <w:proofErr w:type="spellStart"/>
      <w:r>
        <w:t>achived</w:t>
      </w:r>
      <w:proofErr w:type="spellEnd"/>
      <w:r>
        <w:t xml:space="preserve"> and sustained for 3 lab values)</w:t>
      </w:r>
    </w:p>
    <w:p w14:paraId="0234E9EC" w14:textId="20FB2286" w:rsidR="00594A88" w:rsidRDefault="00EE5A11" w:rsidP="00C4415E">
      <w:pPr>
        <w:pStyle w:val="ListParagraph"/>
        <w:ind w:right="90"/>
      </w:pPr>
      <w:r>
        <w:t>Date ANC ≥ 500/</w:t>
      </w:r>
      <w:r w:rsidRPr="007652F0">
        <w:t xml:space="preserve"> </w:t>
      </w:r>
      <w:proofErr w:type="spellStart"/>
      <w:r>
        <w:t>mcL</w:t>
      </w:r>
      <w:proofErr w:type="spellEnd"/>
      <w:r>
        <w:t xml:space="preserve"> (mm</w:t>
      </w:r>
      <w:r w:rsidRPr="00B26E0B">
        <w:rPr>
          <w:vertAlign w:val="superscript"/>
        </w:rPr>
        <w:t>3</w:t>
      </w:r>
      <w:r>
        <w:t>) (first of 3 lab values</w:t>
      </w:r>
      <w:r w:rsidR="00C4415E">
        <w:t>)</w:t>
      </w:r>
    </w:p>
    <w:p w14:paraId="42FEA13B" w14:textId="19C73428" w:rsidR="00594A88" w:rsidRDefault="00594A88" w:rsidP="00594A88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 (A</w:t>
      </w:r>
      <w:r w:rsidR="000B7BB8">
        <w:t>NC</w:t>
      </w:r>
      <w:r>
        <w:t xml:space="preserve"> </w:t>
      </w:r>
      <w:r w:rsidR="00951986">
        <w:t>≥</w:t>
      </w:r>
      <w:r w:rsidR="000B7BB8">
        <w:t xml:space="preserve"> 500/</w:t>
      </w:r>
      <w:r w:rsidR="007652F0" w:rsidRPr="007652F0">
        <w:t xml:space="preserve"> </w:t>
      </w:r>
      <w:proofErr w:type="spellStart"/>
      <w:r w:rsidR="007652F0">
        <w:t>mcL</w:t>
      </w:r>
      <w:proofErr w:type="spellEnd"/>
      <w:r w:rsidR="007652F0">
        <w:t xml:space="preserve"> (mm</w:t>
      </w:r>
      <w:r w:rsidR="007652F0" w:rsidRPr="00B26E0B">
        <w:rPr>
          <w:vertAlign w:val="superscript"/>
        </w:rPr>
        <w:t>3</w:t>
      </w:r>
      <w:proofErr w:type="gramStart"/>
      <w:r w:rsidR="007652F0">
        <w:t xml:space="preserve">) </w:t>
      </w:r>
      <w:r w:rsidR="000B7BB8">
        <w:t xml:space="preserve"> was</w:t>
      </w:r>
      <w:proofErr w:type="gramEnd"/>
      <w:r w:rsidR="000B7BB8">
        <w:t xml:space="preserve"> not achieved)</w:t>
      </w:r>
    </w:p>
    <w:p w14:paraId="3D7C2B81" w14:textId="0A289855" w:rsidR="000B7BB8" w:rsidRDefault="000B7BB8" w:rsidP="00A15129">
      <w:pPr>
        <w:pStyle w:val="ListParagraph"/>
        <w:ind w:right="9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 w:rsidR="00A15129">
        <w:t xml:space="preserve"> Not applicable (ANC never dropped below 500/</w:t>
      </w:r>
      <w:r w:rsidR="007652F0" w:rsidRPr="007652F0">
        <w:t xml:space="preserve"> </w:t>
      </w:r>
      <w:proofErr w:type="spellStart"/>
      <w:r w:rsidR="007652F0">
        <w:t>mcL</w:t>
      </w:r>
      <w:proofErr w:type="spellEnd"/>
      <w:r w:rsidR="007652F0">
        <w:t xml:space="preserve"> (mm</w:t>
      </w:r>
      <w:r w:rsidR="007652F0" w:rsidRPr="00B26E0B">
        <w:rPr>
          <w:vertAlign w:val="superscript"/>
        </w:rPr>
        <w:t>3</w:t>
      </w:r>
      <w:r w:rsidR="007652F0">
        <w:t>)</w:t>
      </w:r>
      <w:r w:rsidR="00A15129">
        <w:t xml:space="preserve"> at any time after the start of lymphodepleting therapy</w:t>
      </w:r>
      <w:r w:rsidR="00F32AD7">
        <w:t xml:space="preserve"> </w:t>
      </w:r>
      <w:r w:rsidR="00A15129">
        <w:t>/ no lymphode</w:t>
      </w:r>
      <w:r w:rsidR="00752960">
        <w:t>p</w:t>
      </w:r>
      <w:r w:rsidR="00A15129">
        <w:t>leting therapy given)</w:t>
      </w:r>
    </w:p>
    <w:p w14:paraId="5F9DC0E3" w14:textId="77777777" w:rsidR="00A15129" w:rsidRDefault="00A15129" w:rsidP="00A15129">
      <w:pPr>
        <w:pStyle w:val="ListParagraph"/>
        <w:ind w:right="9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Pre</w:t>
      </w:r>
      <w:r w:rsidR="00FC1C16">
        <w:t>viou</w:t>
      </w:r>
      <w:r w:rsidR="00FE2ABF">
        <w:t>sly reported (recipient’s initial recovery was recorded on a previous report)</w:t>
      </w:r>
    </w:p>
    <w:p w14:paraId="1B4DD5EF" w14:textId="270C39A0" w:rsidR="00951986" w:rsidRDefault="00E32B85" w:rsidP="00FE2ABF">
      <w:pPr>
        <w:pStyle w:val="ListParagraph"/>
        <w:ind w:right="90"/>
      </w:pPr>
      <w:r>
        <w:t>you are asking for date</w:t>
      </w:r>
      <w:r w:rsidR="00DB16D9" w:rsidRPr="009F4A67">
        <w:rPr>
          <w:szCs w:val="24"/>
        </w:rPr>
        <w:t>___ ___ - ___ ___ ___ - ___ ___ ___ ___ (DD-MMM-YYYY)</w:t>
      </w:r>
      <w:r>
        <w:t xml:space="preserve"> </w:t>
      </w:r>
    </w:p>
    <w:p w14:paraId="3DDC37E6" w14:textId="0D3FDBEC" w:rsidR="00594A88" w:rsidRDefault="00FE2ABF" w:rsidP="00DB16D9">
      <w:pPr>
        <w:pStyle w:val="ListParagraph"/>
        <w:numPr>
          <w:ilvl w:val="0"/>
          <w:numId w:val="12"/>
        </w:numPr>
        <w:ind w:right="-720"/>
      </w:pPr>
      <w:r>
        <w:t xml:space="preserve">Was an initial platelet count </w:t>
      </w:r>
      <w:r w:rsidR="007652F0">
        <w:t>≥ 50</w:t>
      </w:r>
      <w:r>
        <w:t xml:space="preserve"> x </w:t>
      </w:r>
      <w:r w:rsidR="00752960">
        <w:t>10</w:t>
      </w:r>
      <w:r w:rsidR="00752960" w:rsidRPr="009015C3">
        <w:rPr>
          <w:vertAlign w:val="superscript"/>
        </w:rPr>
        <w:t>9</w:t>
      </w:r>
      <w:r w:rsidR="00752960">
        <w:t>/L achieved</w:t>
      </w:r>
      <w:r w:rsidR="007652F0">
        <w:t xml:space="preserve"> (without antecedent platelet transfusion/s in the last </w:t>
      </w:r>
      <w:r w:rsidR="00FE30AE">
        <w:t xml:space="preserve">7 </w:t>
      </w:r>
      <w:r w:rsidR="007652F0">
        <w:t>days)</w:t>
      </w:r>
      <w:r w:rsidR="00752960">
        <w:t>?</w:t>
      </w:r>
    </w:p>
    <w:p w14:paraId="463D769F" w14:textId="77777777" w:rsidR="00EE5A11" w:rsidRDefault="00752960" w:rsidP="00752960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</w:t>
      </w:r>
      <w:r w:rsidR="00EE5A11">
        <w:t xml:space="preserve"> </w:t>
      </w:r>
    </w:p>
    <w:p w14:paraId="44594D71" w14:textId="4C21C2DD" w:rsidR="00752960" w:rsidRDefault="00EE5A11" w:rsidP="00752960">
      <w:pPr>
        <w:pStyle w:val="ListParagraph"/>
      </w:pPr>
      <w:r>
        <w:t>Date Platelets ≥ 50 x 10</w:t>
      </w:r>
      <w:r w:rsidRPr="009015C3">
        <w:rPr>
          <w:vertAlign w:val="superscript"/>
        </w:rPr>
        <w:t>9</w:t>
      </w:r>
      <w:r>
        <w:t>/L (without platelet transfusions in the last 7 days)</w:t>
      </w:r>
    </w:p>
    <w:p w14:paraId="30FCCE8E" w14:textId="77777777" w:rsidR="00752960" w:rsidRDefault="00752960" w:rsidP="00752960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</w:t>
      </w:r>
      <w:r>
        <w:tab/>
      </w:r>
    </w:p>
    <w:p w14:paraId="6D8CE3A4" w14:textId="1F77EA0F" w:rsidR="00397A3B" w:rsidRDefault="00752960" w:rsidP="00397A3B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Not applicable – Platelet count never dropped below </w:t>
      </w:r>
      <w:r w:rsidR="007652F0">
        <w:t>50</w:t>
      </w:r>
      <w:r>
        <w:t xml:space="preserve"> x 10^9/L at any time after the start of lymphodepleting therapy /</w:t>
      </w:r>
      <w:r w:rsidR="00F32AD7">
        <w:t xml:space="preserve"> </w:t>
      </w:r>
      <w:r>
        <w:t>no lymphodepleting</w:t>
      </w:r>
      <w:r w:rsidR="00F32AD7">
        <w:t xml:space="preserve"> therapy given</w:t>
      </w:r>
    </w:p>
    <w:p w14:paraId="51060469" w14:textId="7D80D697" w:rsidR="004418E6" w:rsidRDefault="004418E6" w:rsidP="00397A3B">
      <w:pPr>
        <w:pStyle w:val="ListParagraph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Previously reported - </w:t>
      </w:r>
      <w:r w:rsidR="007652F0">
        <w:t>≥ 5</w:t>
      </w:r>
      <w:r>
        <w:t>0 x 10</w:t>
      </w:r>
      <w:r w:rsidRPr="009015C3">
        <w:rPr>
          <w:vertAlign w:val="superscript"/>
        </w:rPr>
        <w:t>9</w:t>
      </w:r>
      <w:r w:rsidR="007D4EE9">
        <w:t>/L</w:t>
      </w:r>
      <w:r w:rsidR="00B71731">
        <w:t xml:space="preserve"> was achieved and reported previously</w:t>
      </w:r>
    </w:p>
    <w:p w14:paraId="3F6542F1" w14:textId="48B39420" w:rsidR="00397A3B" w:rsidRDefault="00B71731" w:rsidP="00397A3B">
      <w:pPr>
        <w:pStyle w:val="ListParagraph"/>
        <w:numPr>
          <w:ilvl w:val="0"/>
          <w:numId w:val="12"/>
        </w:numPr>
      </w:pPr>
      <w:r>
        <w:t xml:space="preserve">Date of most recent </w:t>
      </w:r>
      <w:r w:rsidR="00FE30AE">
        <w:t xml:space="preserve">hemoglobin </w:t>
      </w:r>
      <w:r>
        <w:t>(see Lab form)</w:t>
      </w:r>
      <w:r w:rsidR="00DD6A52">
        <w:t xml:space="preserve"> </w:t>
      </w:r>
      <w:r w:rsidR="00DB16D9" w:rsidRPr="009F4A67">
        <w:rPr>
          <w:szCs w:val="24"/>
        </w:rPr>
        <w:t>___ ___ - ___ ___ ___ - ___ ___ ___ ___ (DD-MMM-YYYY)</w:t>
      </w:r>
    </w:p>
    <w:p w14:paraId="571EFAF7" w14:textId="7B9D0A61" w:rsidR="00934749" w:rsidRDefault="00FE30AE" w:rsidP="00934749">
      <w:pPr>
        <w:pStyle w:val="ListParagraph"/>
        <w:numPr>
          <w:ilvl w:val="0"/>
          <w:numId w:val="12"/>
        </w:numPr>
      </w:pPr>
      <w:r>
        <w:t>H</w:t>
      </w:r>
      <w:r w:rsidR="00934749">
        <w:t>emoglobin</w:t>
      </w:r>
    </w:p>
    <w:p w14:paraId="5A8EACDF" w14:textId="77777777" w:rsidR="00934749" w:rsidRDefault="00934749" w:rsidP="007949EC">
      <w:pPr>
        <w:pStyle w:val="ListParagraph"/>
        <w:tabs>
          <w:tab w:val="clear" w:pos="11520"/>
          <w:tab w:val="left" w:pos="2160"/>
        </w:tabs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Known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Unknown</w:t>
      </w:r>
    </w:p>
    <w:p w14:paraId="2E8ACA5E" w14:textId="77777777" w:rsidR="00934749" w:rsidRDefault="00934749" w:rsidP="00934749">
      <w:pPr>
        <w:pStyle w:val="ListParagraph"/>
      </w:pPr>
      <w:r>
        <w:t>Value</w:t>
      </w:r>
    </w:p>
    <w:p w14:paraId="1D824C72" w14:textId="77777777" w:rsidR="009C621F" w:rsidRDefault="00934749" w:rsidP="00934749">
      <w:pPr>
        <w:pStyle w:val="ListParagraph"/>
      </w:pPr>
      <w:r>
        <w:t xml:space="preserve">Unit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 w:rsidR="009C621F">
        <w:t xml:space="preserve"> g/dL </w:t>
      </w:r>
      <w:r w:rsidR="009C621F"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9C621F" w:rsidRPr="00AF1ADA">
        <w:instrText xml:space="preserve"> FORMCHECKBOX </w:instrText>
      </w:r>
      <w:r w:rsidR="00F121F6">
        <w:fldChar w:fldCharType="separate"/>
      </w:r>
      <w:r w:rsidR="009C621F" w:rsidRPr="00AF1ADA">
        <w:fldChar w:fldCharType="end"/>
      </w:r>
      <w:r w:rsidR="009C621F">
        <w:t xml:space="preserve">g/L </w:t>
      </w:r>
      <w:r w:rsidR="009C621F"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9C621F" w:rsidRPr="00AF1ADA">
        <w:instrText xml:space="preserve"> FORMCHECKBOX </w:instrText>
      </w:r>
      <w:r w:rsidR="00F121F6">
        <w:fldChar w:fldCharType="separate"/>
      </w:r>
      <w:r w:rsidR="009C621F" w:rsidRPr="00AF1ADA">
        <w:fldChar w:fldCharType="end"/>
      </w:r>
      <w:r w:rsidR="009C621F">
        <w:t xml:space="preserve"> mmol/L</w:t>
      </w:r>
    </w:p>
    <w:p w14:paraId="3257C818" w14:textId="77777777" w:rsidR="009C621F" w:rsidRDefault="009C621F" w:rsidP="009C621F">
      <w:pPr>
        <w:pStyle w:val="ListParagraph"/>
      </w:pPr>
      <w:r>
        <w:t xml:space="preserve">Were RBC’s transfused &lt;= 30 days before date of test?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2B77CB">
        <w:t>Yes</w:t>
      </w:r>
      <w:r>
        <w:t xml:space="preserve">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2B77CB">
        <w:t>No</w:t>
      </w:r>
    </w:p>
    <w:p w14:paraId="279D6A7A" w14:textId="77777777" w:rsidR="00005092" w:rsidRDefault="00005092" w:rsidP="009015C3">
      <w:pPr>
        <w:pStyle w:val="ListParagraph"/>
        <w:tabs>
          <w:tab w:val="clear" w:pos="11520"/>
          <w:tab w:val="left" w:pos="10440"/>
        </w:tabs>
        <w:ind w:right="0"/>
      </w:pPr>
    </w:p>
    <w:p w14:paraId="4706928E" w14:textId="43BF1366" w:rsidR="00D468C5" w:rsidRPr="00696C0F" w:rsidRDefault="00B16890" w:rsidP="00B16890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  <w:rPr>
          <w:b/>
        </w:rPr>
      </w:pPr>
      <w:r w:rsidRPr="00696C0F">
        <w:rPr>
          <w:b/>
        </w:rPr>
        <w:lastRenderedPageBreak/>
        <w:t xml:space="preserve">Did a new malignancy, myeloproliferative, or </w:t>
      </w:r>
      <w:proofErr w:type="spellStart"/>
      <w:r w:rsidRPr="00696C0F">
        <w:rPr>
          <w:b/>
        </w:rPr>
        <w:t>lymphoprliferative</w:t>
      </w:r>
      <w:proofErr w:type="spellEnd"/>
      <w:r w:rsidRPr="00696C0F">
        <w:rPr>
          <w:b/>
        </w:rPr>
        <w:t xml:space="preserve"> disease/disorder occur</w:t>
      </w:r>
      <w:r w:rsidR="00D468C5" w:rsidRPr="00696C0F">
        <w:rPr>
          <w:b/>
        </w:rPr>
        <w:t xml:space="preserve"> (include clonal cytogenetic abnormalities, and post-transplant </w:t>
      </w:r>
      <w:proofErr w:type="spellStart"/>
      <w:r w:rsidR="00D468C5" w:rsidRPr="00696C0F">
        <w:rPr>
          <w:b/>
        </w:rPr>
        <w:t>lyphoproliferative</w:t>
      </w:r>
      <w:proofErr w:type="spellEnd"/>
      <w:r w:rsidR="00D468C5" w:rsidRPr="00696C0F">
        <w:rPr>
          <w:b/>
        </w:rPr>
        <w:t xml:space="preserve"> disorders)</w:t>
      </w:r>
      <w:r w:rsidR="00F87DCB" w:rsidRPr="00696C0F">
        <w:rPr>
          <w:b/>
        </w:rPr>
        <w:t xml:space="preserve"> in this reporting period</w:t>
      </w:r>
    </w:p>
    <w:p w14:paraId="623123EE" w14:textId="041BAF08" w:rsidR="00D468C5" w:rsidRDefault="00D468C5" w:rsidP="00F9485D">
      <w:pPr>
        <w:pStyle w:val="ListParagraph"/>
        <w:tabs>
          <w:tab w:val="clear" w:pos="11520"/>
          <w:tab w:val="left" w:pos="8820"/>
          <w:tab w:val="left" w:pos="9000"/>
          <w:tab w:val="left" w:pos="9180"/>
          <w:tab w:val="left" w:pos="10440"/>
        </w:tabs>
        <w:spacing w:line="312" w:lineRule="auto"/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</w:t>
      </w:r>
      <w:r w:rsidR="00005092">
        <w:t>. Specify type __________________  Date detected</w:t>
      </w:r>
      <w:r w:rsidR="00DB16D9" w:rsidRPr="009F4A67">
        <w:rPr>
          <w:szCs w:val="24"/>
        </w:rPr>
        <w:t xml:space="preserve">___ ___ - ___ ___ ___ - ___ ___ ___ ___ </w:t>
      </w:r>
      <w:r w:rsidR="00DB16D9"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DB16D9" w:rsidRPr="00AF1ADA">
        <w:instrText xml:space="preserve"> FORMCHECKBOX </w:instrText>
      </w:r>
      <w:r w:rsidR="00F121F6">
        <w:fldChar w:fldCharType="separate"/>
      </w:r>
      <w:r w:rsidR="00DB16D9" w:rsidRPr="00AF1ADA">
        <w:fldChar w:fldCharType="end"/>
      </w:r>
      <w:r w:rsidR="00DB16D9">
        <w:t xml:space="preserve"> No</w:t>
      </w:r>
      <w:r w:rsidR="00DB16D9">
        <w:rPr>
          <w:szCs w:val="24"/>
        </w:rPr>
        <w:tab/>
      </w:r>
      <w:r w:rsidR="00DB16D9" w:rsidRPr="009F4A67">
        <w:rPr>
          <w:szCs w:val="24"/>
        </w:rPr>
        <w:t>(DD-MMM-YYYY)</w:t>
      </w:r>
    </w:p>
    <w:p w14:paraId="2F50C164" w14:textId="657F683F" w:rsidR="00D468C5" w:rsidRPr="007949EC" w:rsidRDefault="00D468C5" w:rsidP="00D468C5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  <w:rPr>
          <w:b/>
        </w:rPr>
      </w:pPr>
      <w:proofErr w:type="gramStart"/>
      <w:r w:rsidRPr="007949EC">
        <w:rPr>
          <w:b/>
        </w:rPr>
        <w:t>Was</w:t>
      </w:r>
      <w:proofErr w:type="gramEnd"/>
      <w:r w:rsidRPr="007949EC">
        <w:rPr>
          <w:b/>
        </w:rPr>
        <w:t xml:space="preserve"> tests performed to detect persistence of the</w:t>
      </w:r>
      <w:r w:rsidRPr="009015C3">
        <w:rPr>
          <w:b/>
        </w:rPr>
        <w:t xml:space="preserve"> </w:t>
      </w:r>
      <w:r w:rsidR="00005092" w:rsidRPr="009015C3">
        <w:rPr>
          <w:b/>
        </w:rPr>
        <w:t>genetically modified</w:t>
      </w:r>
      <w:r w:rsidRPr="007949EC">
        <w:rPr>
          <w:b/>
        </w:rPr>
        <w:t xml:space="preserve"> cellular product since the date of last report?</w:t>
      </w:r>
    </w:p>
    <w:p w14:paraId="4817E874" w14:textId="77777777" w:rsidR="000A7C01" w:rsidRDefault="00D468C5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 w:rsidR="000A7C01">
        <w:t xml:space="preserve"> Yes </w:t>
      </w:r>
      <w:r w:rsidR="000A7C01"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0A7C01" w:rsidRPr="00AF1ADA">
        <w:instrText xml:space="preserve"> FORMCHECKBOX </w:instrText>
      </w:r>
      <w:r w:rsidR="00F121F6">
        <w:fldChar w:fldCharType="separate"/>
      </w:r>
      <w:r w:rsidR="000A7C01" w:rsidRPr="00AF1ADA">
        <w:fldChar w:fldCharType="end"/>
      </w:r>
      <w:r w:rsidR="000A7C01">
        <w:t xml:space="preserve"> No</w:t>
      </w:r>
    </w:p>
    <w:p w14:paraId="583D7CC9" w14:textId="308331E9" w:rsidR="000A7C01" w:rsidRDefault="000A7C01" w:rsidP="000A7C01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>Was persistence evaluated by molecular assay? (</w:t>
      </w:r>
      <w:proofErr w:type="spellStart"/>
      <w:proofErr w:type="gramStart"/>
      <w:r>
        <w:t>e,g</w:t>
      </w:r>
      <w:proofErr w:type="spellEnd"/>
      <w:proofErr w:type="gramEnd"/>
      <w:r>
        <w:t>, PCR)</w:t>
      </w:r>
    </w:p>
    <w:p w14:paraId="49E91245" w14:textId="77777777" w:rsidR="000A7C01" w:rsidRDefault="000A7C01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</w:t>
      </w:r>
    </w:p>
    <w:p w14:paraId="0D6EC673" w14:textId="766C0335" w:rsidR="000A7C01" w:rsidRDefault="000A7C01" w:rsidP="007949EC">
      <w:pPr>
        <w:tabs>
          <w:tab w:val="clear" w:pos="11520"/>
          <w:tab w:val="left" w:pos="10440"/>
        </w:tabs>
        <w:ind w:left="720" w:right="0"/>
      </w:pPr>
      <w:r>
        <w:t>Date Sample collected</w:t>
      </w:r>
      <w:r w:rsidR="00C01BC3" w:rsidRPr="009F4A67">
        <w:rPr>
          <w:szCs w:val="24"/>
        </w:rPr>
        <w:t>___ ___ - ___ ___ ___ - ___ ___ ___ ___ (DD-MMM-YYYY)</w:t>
      </w:r>
    </w:p>
    <w:p w14:paraId="6DBFD409" w14:textId="1B337984" w:rsidR="000A7C01" w:rsidRDefault="000A7C01" w:rsidP="007949EC">
      <w:pPr>
        <w:tabs>
          <w:tab w:val="clear" w:pos="11520"/>
          <w:tab w:val="left" w:pos="10440"/>
        </w:tabs>
        <w:ind w:left="720" w:right="0"/>
      </w:pPr>
      <w:r>
        <w:t>Specify the cell source</w:t>
      </w:r>
      <w:r w:rsidR="00005092">
        <w:t>______________</w:t>
      </w:r>
    </w:p>
    <w:p w14:paraId="73364830" w14:textId="77777777" w:rsidR="000A7C01" w:rsidRDefault="000A7C01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Bone marrow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Peripheral blood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Tumor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Other source</w:t>
      </w:r>
    </w:p>
    <w:p w14:paraId="047C6170" w14:textId="20C98FFA" w:rsidR="00833E82" w:rsidRDefault="000A7C01" w:rsidP="007949EC">
      <w:pPr>
        <w:tabs>
          <w:tab w:val="clear" w:pos="11520"/>
          <w:tab w:val="left" w:pos="10440"/>
        </w:tabs>
        <w:ind w:left="720" w:right="0"/>
      </w:pPr>
      <w:r>
        <w:t xml:space="preserve">Specify </w:t>
      </w:r>
      <w:proofErr w:type="gramStart"/>
      <w:r>
        <w:t>other</w:t>
      </w:r>
      <w:proofErr w:type="gramEnd"/>
      <w:r w:rsidR="00833E82">
        <w:t xml:space="preserve"> cell source</w:t>
      </w:r>
      <w:r w:rsidR="00005092">
        <w:t>_______________</w:t>
      </w:r>
    </w:p>
    <w:p w14:paraId="6FA5272F" w14:textId="77777777" w:rsidR="00005092" w:rsidRDefault="00005092" w:rsidP="00F53A1C">
      <w:pPr>
        <w:tabs>
          <w:tab w:val="clear" w:pos="11520"/>
          <w:tab w:val="left" w:pos="10440"/>
        </w:tabs>
        <w:ind w:left="360" w:right="0" w:firstLine="360"/>
      </w:pPr>
      <w:r>
        <w:t xml:space="preserve">Vector Copy Number per cell_____________  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Not applicable</w:t>
      </w:r>
    </w:p>
    <w:p w14:paraId="2DDD2D36" w14:textId="77777777" w:rsidR="00005092" w:rsidRDefault="00005092" w:rsidP="00F53A1C">
      <w:pPr>
        <w:tabs>
          <w:tab w:val="clear" w:pos="11520"/>
          <w:tab w:val="left" w:pos="10440"/>
        </w:tabs>
        <w:ind w:left="360" w:right="0" w:firstLine="360"/>
      </w:pPr>
      <w:r>
        <w:t xml:space="preserve">Percentage Gene Edited Cells________________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Not applicable</w:t>
      </w:r>
    </w:p>
    <w:p w14:paraId="32B2ACE0" w14:textId="0BB70480" w:rsidR="00833E82" w:rsidRPr="007949EC" w:rsidRDefault="00833E82" w:rsidP="007949EC">
      <w:pPr>
        <w:tabs>
          <w:tab w:val="clear" w:pos="11520"/>
          <w:tab w:val="left" w:pos="10440"/>
        </w:tabs>
        <w:ind w:left="720" w:right="0"/>
        <w:rPr>
          <w:b/>
        </w:rPr>
      </w:pPr>
      <w:r w:rsidRPr="007949EC">
        <w:rPr>
          <w:b/>
        </w:rPr>
        <w:t>W</w:t>
      </w:r>
      <w:r w:rsidR="00317276" w:rsidRPr="007949EC">
        <w:rPr>
          <w:b/>
        </w:rPr>
        <w:t xml:space="preserve">ere </w:t>
      </w:r>
      <w:r w:rsidRPr="007949EC">
        <w:rPr>
          <w:b/>
        </w:rPr>
        <w:t xml:space="preserve">the infused </w:t>
      </w:r>
      <w:r w:rsidR="0058793D">
        <w:rPr>
          <w:b/>
        </w:rPr>
        <w:t xml:space="preserve">gene-modified </w:t>
      </w:r>
      <w:r w:rsidRPr="007949EC">
        <w:rPr>
          <w:b/>
        </w:rPr>
        <w:t>cells detected?</w:t>
      </w:r>
      <w:r w:rsidR="0058793D">
        <w:rPr>
          <w:b/>
        </w:rPr>
        <w:t xml:space="preserve"> E.g. F cells.</w:t>
      </w:r>
    </w:p>
    <w:p w14:paraId="0B9EE725" w14:textId="77777777" w:rsidR="00317276" w:rsidRDefault="00833E82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 w:rsidR="00B225AE">
        <w:t xml:space="preserve"> Yes </w:t>
      </w:r>
      <w:r w:rsidR="00B225AE"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B225AE" w:rsidRPr="00AF1ADA">
        <w:instrText xml:space="preserve"> FORMCHECKBOX </w:instrText>
      </w:r>
      <w:r w:rsidR="00F121F6">
        <w:fldChar w:fldCharType="separate"/>
      </w:r>
      <w:r w:rsidR="00B225AE" w:rsidRPr="00AF1ADA">
        <w:fldChar w:fldCharType="end"/>
      </w:r>
      <w:r w:rsidR="00317276">
        <w:t xml:space="preserve"> </w:t>
      </w:r>
      <w:r w:rsidR="002E26CC">
        <w:t>N</w:t>
      </w:r>
      <w:r w:rsidR="00317276">
        <w:t>o</w:t>
      </w:r>
    </w:p>
    <w:p w14:paraId="6A161AC8" w14:textId="120B2761" w:rsidR="002E26CC" w:rsidRDefault="00317276" w:rsidP="00317276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 xml:space="preserve">Was persistence evaluated by flow cytometry </w:t>
      </w:r>
      <w:r w:rsidR="0058793D">
        <w:t>testing</w:t>
      </w:r>
      <w:r>
        <w:t>? (</w:t>
      </w:r>
      <w:r w:rsidR="00005092">
        <w:t xml:space="preserve">for specific type of hemoglobin expression, e.g. </w:t>
      </w:r>
      <w:proofErr w:type="spellStart"/>
      <w:r w:rsidR="00005092">
        <w:t>HbF</w:t>
      </w:r>
      <w:proofErr w:type="spellEnd"/>
      <w:r w:rsidR="0058793D">
        <w:t xml:space="preserve">, </w:t>
      </w:r>
      <w:proofErr w:type="spellStart"/>
      <w:r w:rsidR="0058793D">
        <w:t>HbA</w:t>
      </w:r>
      <w:proofErr w:type="spellEnd"/>
      <w:r w:rsidR="0058793D">
        <w:t xml:space="preserve">, </w:t>
      </w:r>
      <w:proofErr w:type="spellStart"/>
      <w:r w:rsidR="0058793D">
        <w:t>etc</w:t>
      </w:r>
      <w:proofErr w:type="spellEnd"/>
      <w:r w:rsidR="002E26CC">
        <w:t>)</w:t>
      </w:r>
    </w:p>
    <w:p w14:paraId="6D0E482A" w14:textId="77777777" w:rsidR="00D1250C" w:rsidRDefault="002E26CC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</w:t>
      </w:r>
    </w:p>
    <w:p w14:paraId="7BB10210" w14:textId="77777777" w:rsidR="00005092" w:rsidRDefault="00005092" w:rsidP="009015C3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 xml:space="preserve">Name the specific type of hemoglobin assayed by flow </w:t>
      </w:r>
      <w:proofErr w:type="gramStart"/>
      <w:r>
        <w:t>cytometry?_</w:t>
      </w:r>
      <w:proofErr w:type="gramEnd"/>
      <w:r>
        <w:t>__________________</w:t>
      </w:r>
    </w:p>
    <w:p w14:paraId="57F36778" w14:textId="50A908F0" w:rsidR="002E26CC" w:rsidRDefault="002E26CC" w:rsidP="007949EC">
      <w:pPr>
        <w:tabs>
          <w:tab w:val="clear" w:pos="11520"/>
          <w:tab w:val="left" w:pos="10440"/>
        </w:tabs>
        <w:ind w:left="720" w:right="0"/>
      </w:pPr>
      <w:r>
        <w:t>Date sample collected</w:t>
      </w:r>
      <w:r w:rsidR="00005092">
        <w:t>______________________</w:t>
      </w:r>
    </w:p>
    <w:p w14:paraId="2FD55C4F" w14:textId="7FC8B307" w:rsidR="002E26CC" w:rsidRDefault="002E26CC" w:rsidP="007949EC">
      <w:pPr>
        <w:tabs>
          <w:tab w:val="clear" w:pos="11520"/>
          <w:tab w:val="left" w:pos="10440"/>
        </w:tabs>
        <w:ind w:left="720" w:right="0"/>
      </w:pPr>
      <w:r>
        <w:t>Specify the cell source</w:t>
      </w:r>
      <w:r w:rsidR="0058793D">
        <w:t>_____________________</w:t>
      </w:r>
    </w:p>
    <w:p w14:paraId="274303E3" w14:textId="77777777" w:rsidR="002E26CC" w:rsidRDefault="002E26CC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Bone marrow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Peripheral blood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Tumor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Other source</w:t>
      </w:r>
    </w:p>
    <w:p w14:paraId="50F8F65A" w14:textId="51891D8F" w:rsidR="002E26CC" w:rsidRDefault="002E26CC" w:rsidP="007949EC">
      <w:pPr>
        <w:tabs>
          <w:tab w:val="clear" w:pos="11520"/>
          <w:tab w:val="left" w:pos="10440"/>
        </w:tabs>
        <w:ind w:left="720" w:right="0"/>
      </w:pPr>
      <w:r>
        <w:t xml:space="preserve">Specify </w:t>
      </w:r>
      <w:proofErr w:type="gramStart"/>
      <w:r>
        <w:t>other</w:t>
      </w:r>
      <w:proofErr w:type="gramEnd"/>
      <w:r>
        <w:t xml:space="preserve"> cell source</w:t>
      </w:r>
      <w:r w:rsidR="0058793D">
        <w:t>_________________</w:t>
      </w:r>
    </w:p>
    <w:p w14:paraId="7A0FC132" w14:textId="17D218D9" w:rsidR="002E26CC" w:rsidRDefault="0058793D" w:rsidP="007949EC">
      <w:pPr>
        <w:tabs>
          <w:tab w:val="clear" w:pos="11520"/>
          <w:tab w:val="left" w:pos="10440"/>
        </w:tabs>
        <w:ind w:left="720" w:right="0"/>
      </w:pPr>
      <w:r>
        <w:t>Specify percentage</w:t>
      </w:r>
      <w:r w:rsidR="002E26CC">
        <w:t xml:space="preserve"> detected</w:t>
      </w:r>
      <w:r>
        <w:t>_________________</w:t>
      </w:r>
    </w:p>
    <w:p w14:paraId="02761C74" w14:textId="77777777" w:rsidR="00216A0C" w:rsidRDefault="00216A0C" w:rsidP="009015C3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 xml:space="preserve">Was </w:t>
      </w:r>
      <w:r w:rsidR="00005092">
        <w:t xml:space="preserve">Hemoglobin Electrophoresis or equivalent performed to detect hemoglobin subtypes? (e.g. </w:t>
      </w:r>
      <w:proofErr w:type="spellStart"/>
      <w:r w:rsidR="00005092">
        <w:t>HbA</w:t>
      </w:r>
      <w:proofErr w:type="spellEnd"/>
      <w:r w:rsidR="00005092">
        <w:t xml:space="preserve">, </w:t>
      </w:r>
      <w:proofErr w:type="spellStart"/>
      <w:r w:rsidR="00005092">
        <w:t>HbF</w:t>
      </w:r>
      <w:proofErr w:type="spellEnd"/>
      <w:r w:rsidR="00005092">
        <w:t xml:space="preserve">, </w:t>
      </w:r>
      <w:proofErr w:type="spellStart"/>
      <w:r w:rsidR="00005092">
        <w:t>etc</w:t>
      </w:r>
      <w:proofErr w:type="spellEnd"/>
      <w:r w:rsidR="00005092">
        <w:t>)</w:t>
      </w:r>
    </w:p>
    <w:p w14:paraId="738F2E1C" w14:textId="77777777" w:rsidR="001C22AD" w:rsidRDefault="005B6040" w:rsidP="001C22AD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216A0C">
        <w:t>Yes</w:t>
      </w:r>
      <w:r>
        <w:t xml:space="preserve">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 w:rsidR="00216A0C">
        <w:t xml:space="preserve"> No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216A0C">
        <w:t>Not applicable</w:t>
      </w:r>
      <w:r w:rsidR="00DD6A52">
        <w:t xml:space="preserve">  </w:t>
      </w:r>
    </w:p>
    <w:p w14:paraId="06CDAAC9" w14:textId="713E0693" w:rsidR="00A8586B" w:rsidRDefault="00A8586B" w:rsidP="001C22AD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>Was persistence ev</w:t>
      </w:r>
      <w:r w:rsidR="0058793D">
        <w:t>a</w:t>
      </w:r>
      <w:r>
        <w:t>lu</w:t>
      </w:r>
      <w:r w:rsidR="0058793D">
        <w:t>a</w:t>
      </w:r>
      <w:r>
        <w:t>ted by other method?</w:t>
      </w:r>
      <w:r w:rsidR="0058793D" w:rsidRPr="0058793D">
        <w:t xml:space="preserve"> </w:t>
      </w:r>
    </w:p>
    <w:p w14:paraId="1B1D8403" w14:textId="77777777" w:rsidR="00A8586B" w:rsidRDefault="00A8586B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</w:t>
      </w:r>
    </w:p>
    <w:p w14:paraId="565E3A42" w14:textId="7D508668" w:rsidR="00A8586B" w:rsidRDefault="00A8586B" w:rsidP="007949EC">
      <w:pPr>
        <w:tabs>
          <w:tab w:val="clear" w:pos="11520"/>
          <w:tab w:val="left" w:pos="10440"/>
        </w:tabs>
        <w:ind w:left="720" w:right="0"/>
      </w:pPr>
      <w:r>
        <w:t>Specify other method</w:t>
      </w:r>
      <w:r w:rsidR="0058793D">
        <w:t>_________________</w:t>
      </w:r>
    </w:p>
    <w:p w14:paraId="77EDE7A4" w14:textId="21810339" w:rsidR="00A8586B" w:rsidRDefault="00A8586B" w:rsidP="007949EC">
      <w:pPr>
        <w:tabs>
          <w:tab w:val="clear" w:pos="11520"/>
          <w:tab w:val="left" w:pos="10440"/>
        </w:tabs>
        <w:ind w:left="720" w:right="0"/>
      </w:pPr>
      <w:r>
        <w:t>Date sample collected</w:t>
      </w:r>
      <w:r w:rsidR="00C01BC3" w:rsidRPr="009F4A67">
        <w:rPr>
          <w:szCs w:val="24"/>
        </w:rPr>
        <w:t>___ ___ - ___ ___ ___ - ___ ___ ___ ___ (DD-MMM-YYYY)</w:t>
      </w:r>
    </w:p>
    <w:p w14:paraId="7CDC6D78" w14:textId="02AC19F4" w:rsidR="00A8586B" w:rsidRDefault="00A8586B" w:rsidP="007949EC">
      <w:pPr>
        <w:tabs>
          <w:tab w:val="clear" w:pos="11520"/>
          <w:tab w:val="left" w:pos="10440"/>
        </w:tabs>
        <w:ind w:left="720" w:right="0"/>
      </w:pPr>
      <w:r>
        <w:t>Specify the cell source</w:t>
      </w:r>
      <w:r w:rsidR="0058793D">
        <w:t>_______________________________</w:t>
      </w:r>
    </w:p>
    <w:p w14:paraId="00B3C2A4" w14:textId="77777777" w:rsidR="00C01BC3" w:rsidRDefault="00C01BC3" w:rsidP="007949EC">
      <w:pPr>
        <w:tabs>
          <w:tab w:val="clear" w:pos="11520"/>
          <w:tab w:val="left" w:pos="10440"/>
        </w:tabs>
        <w:ind w:left="720" w:right="0"/>
      </w:pPr>
    </w:p>
    <w:p w14:paraId="2F608E34" w14:textId="28C3F5A7" w:rsidR="00A8586B" w:rsidRDefault="00A8586B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Bone marrow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Peripheral blood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Tumor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Other source</w:t>
      </w:r>
    </w:p>
    <w:p w14:paraId="263C333D" w14:textId="77777777" w:rsidR="00A8586B" w:rsidRDefault="00A8586B" w:rsidP="007949EC">
      <w:pPr>
        <w:tabs>
          <w:tab w:val="clear" w:pos="11520"/>
          <w:tab w:val="left" w:pos="10440"/>
        </w:tabs>
        <w:ind w:left="720" w:right="0"/>
      </w:pPr>
      <w:r>
        <w:t xml:space="preserve">Specify </w:t>
      </w:r>
      <w:proofErr w:type="gramStart"/>
      <w:r>
        <w:t>other</w:t>
      </w:r>
      <w:proofErr w:type="gramEnd"/>
      <w:r>
        <w:t xml:space="preserve"> cell source</w:t>
      </w:r>
    </w:p>
    <w:p w14:paraId="6E867689" w14:textId="77777777" w:rsidR="00A8586B" w:rsidRDefault="00A8586B" w:rsidP="001C22AD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>Were the infused cells detected?</w:t>
      </w:r>
    </w:p>
    <w:p w14:paraId="377E5BA2" w14:textId="77777777" w:rsidR="002E26CC" w:rsidRDefault="00A8586B" w:rsidP="007949EC">
      <w:pPr>
        <w:tabs>
          <w:tab w:val="clear" w:pos="11520"/>
          <w:tab w:val="left" w:pos="10440"/>
        </w:tabs>
        <w:ind w:left="720"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</w:t>
      </w:r>
    </w:p>
    <w:p w14:paraId="1F6C4AF5" w14:textId="3124955A" w:rsidR="0058793D" w:rsidRDefault="0058793D" w:rsidP="00A8586B">
      <w:pPr>
        <w:tabs>
          <w:tab w:val="clear" w:pos="11520"/>
          <w:tab w:val="left" w:pos="10440"/>
        </w:tabs>
        <w:ind w:left="360" w:right="0"/>
      </w:pPr>
      <w:r>
        <w:t>Specify quantity or percentage__________________</w:t>
      </w:r>
    </w:p>
    <w:p w14:paraId="6382645A" w14:textId="77777777" w:rsidR="00C137A3" w:rsidRDefault="00C137A3" w:rsidP="00A8586B">
      <w:pPr>
        <w:tabs>
          <w:tab w:val="clear" w:pos="11520"/>
          <w:tab w:val="left" w:pos="10440"/>
        </w:tabs>
        <w:ind w:left="360" w:right="0"/>
      </w:pPr>
    </w:p>
    <w:p w14:paraId="39303D56" w14:textId="77777777" w:rsidR="00D75E1C" w:rsidRPr="002B0493" w:rsidRDefault="00D75E1C" w:rsidP="00C01BC3">
      <w:pPr>
        <w:tabs>
          <w:tab w:val="clear" w:pos="11520"/>
          <w:tab w:val="left" w:pos="10440"/>
        </w:tabs>
        <w:ind w:right="0" w:firstLine="360"/>
        <w:rPr>
          <w:b/>
        </w:rPr>
      </w:pPr>
      <w:r w:rsidRPr="002B0493">
        <w:rPr>
          <w:b/>
        </w:rPr>
        <w:t>Other Toxicities</w:t>
      </w:r>
    </w:p>
    <w:p w14:paraId="1F98FB28" w14:textId="2ECA73D7" w:rsidR="00B33BC3" w:rsidRDefault="00D75E1C" w:rsidP="00924A38">
      <w:pPr>
        <w:tabs>
          <w:tab w:val="clear" w:pos="11520"/>
          <w:tab w:val="left" w:pos="10440"/>
        </w:tabs>
        <w:ind w:left="360" w:right="0"/>
      </w:pPr>
      <w:r>
        <w:t>Date of onset</w:t>
      </w:r>
      <w:r w:rsidR="00C01BC3">
        <w:t>:</w:t>
      </w:r>
      <w:r w:rsidR="00C01BC3" w:rsidRPr="00C01BC3">
        <w:rPr>
          <w:szCs w:val="24"/>
        </w:rPr>
        <w:t xml:space="preserve"> </w:t>
      </w:r>
      <w:r w:rsidR="00C01BC3" w:rsidRPr="009F4A67">
        <w:rPr>
          <w:szCs w:val="24"/>
        </w:rPr>
        <w:t>___ ___ - ___ ___ ___ - ___ ___ ___ ___ (DD-MMM-YYYY)</w:t>
      </w:r>
    </w:p>
    <w:p w14:paraId="4AE7EA99" w14:textId="77777777" w:rsidR="006D341B" w:rsidRDefault="006D341B" w:rsidP="006D341B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>Did other toxicity resolve?</w:t>
      </w:r>
    </w:p>
    <w:p w14:paraId="3E1FCAD8" w14:textId="77777777" w:rsidR="006D341B" w:rsidRDefault="006D341B" w:rsidP="006D341B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</w:t>
      </w:r>
    </w:p>
    <w:p w14:paraId="64B5A372" w14:textId="57C63CE9" w:rsidR="006D341B" w:rsidRDefault="00697027" w:rsidP="006D341B">
      <w:pPr>
        <w:tabs>
          <w:tab w:val="clear" w:pos="11520"/>
          <w:tab w:val="left" w:pos="10440"/>
        </w:tabs>
        <w:ind w:left="360" w:right="0"/>
      </w:pPr>
      <w:r>
        <w:t>Date resolved</w:t>
      </w:r>
      <w:r w:rsidR="00C01BC3">
        <w:t>:</w:t>
      </w:r>
      <w:r w:rsidR="00C01BC3" w:rsidRPr="00C01BC3">
        <w:rPr>
          <w:szCs w:val="24"/>
        </w:rPr>
        <w:t xml:space="preserve"> </w:t>
      </w:r>
      <w:r w:rsidR="00C01BC3" w:rsidRPr="009F4A67">
        <w:rPr>
          <w:szCs w:val="24"/>
        </w:rPr>
        <w:t>___ ___ - ___ ___ ___ - ___ ___ ___ ___ (DD-MMM-YYYY)</w:t>
      </w:r>
    </w:p>
    <w:p w14:paraId="274C4A98" w14:textId="77777777" w:rsidR="00697027" w:rsidRPr="003A41AA" w:rsidRDefault="00697027" w:rsidP="006D341B">
      <w:pPr>
        <w:tabs>
          <w:tab w:val="clear" w:pos="11520"/>
          <w:tab w:val="left" w:pos="10440"/>
        </w:tabs>
        <w:ind w:left="360" w:right="0"/>
      </w:pPr>
      <w:r w:rsidRPr="003A41AA">
        <w:t>Specify if the recipient has developed any of the following since the data of last report:</w:t>
      </w:r>
    </w:p>
    <w:p w14:paraId="34D67E90" w14:textId="14109445" w:rsidR="002E26CC" w:rsidRPr="003A41AA" w:rsidRDefault="00697027" w:rsidP="00697027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 w:rsidRPr="003A41AA">
        <w:t>Has the recipient developed any grade 3</w:t>
      </w:r>
      <w:r w:rsidR="000E57C4" w:rsidRPr="003A41AA">
        <w:t xml:space="preserve"> organ</w:t>
      </w:r>
      <w:r w:rsidRPr="003A41AA">
        <w:t xml:space="preserve"> toxicity</w:t>
      </w:r>
      <w:r w:rsidR="007D4EAD" w:rsidRPr="003A41AA">
        <w:t xml:space="preserve"> in this reporting period</w:t>
      </w:r>
      <w:r w:rsidRPr="003A41AA">
        <w:t>?</w:t>
      </w:r>
    </w:p>
    <w:p w14:paraId="23C22FE2" w14:textId="77777777" w:rsidR="00697027" w:rsidRPr="003A41AA" w:rsidRDefault="00697027" w:rsidP="00697027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Yes </w:t>
      </w: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No</w:t>
      </w:r>
      <w:r w:rsidR="000E57C4" w:rsidRPr="003A41AA">
        <w:t xml:space="preserve"> </w:t>
      </w:r>
      <w:r w:rsidR="000E57C4"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="000E57C4" w:rsidRPr="003A41AA">
        <w:instrText xml:space="preserve"> FORMCHECKBOX </w:instrText>
      </w:r>
      <w:r w:rsidR="00F121F6">
        <w:fldChar w:fldCharType="separate"/>
      </w:r>
      <w:r w:rsidR="000E57C4" w:rsidRPr="003A41AA">
        <w:fldChar w:fldCharType="end"/>
      </w:r>
      <w:r w:rsidR="000E57C4" w:rsidRPr="003A41AA">
        <w:t xml:space="preserve"> Unknown</w:t>
      </w:r>
    </w:p>
    <w:p w14:paraId="683BB6BA" w14:textId="452AAAC4" w:rsidR="000E57C4" w:rsidRPr="003A41AA" w:rsidRDefault="000E57C4" w:rsidP="00697027">
      <w:pPr>
        <w:pStyle w:val="ListParagraph"/>
        <w:tabs>
          <w:tab w:val="clear" w:pos="11520"/>
          <w:tab w:val="left" w:pos="10440"/>
        </w:tabs>
        <w:ind w:right="0"/>
      </w:pPr>
      <w:r w:rsidRPr="003A41AA">
        <w:t>Grade 3 Toxicities:</w:t>
      </w:r>
    </w:p>
    <w:p w14:paraId="55DDDCCE" w14:textId="77777777" w:rsidR="000E57C4" w:rsidRPr="003A41AA" w:rsidRDefault="000E57C4" w:rsidP="000E57C4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 w:rsidRPr="003A41AA">
        <w:t>Specify organ</w:t>
      </w:r>
    </w:p>
    <w:p w14:paraId="3B6C9F81" w14:textId="77777777" w:rsidR="000E57C4" w:rsidRPr="003A41AA" w:rsidRDefault="000E57C4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Cardiovascular</w:t>
      </w:r>
    </w:p>
    <w:p w14:paraId="512FFB71" w14:textId="77777777" w:rsidR="000E57C4" w:rsidRPr="003A41AA" w:rsidRDefault="000E57C4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</w:t>
      </w:r>
      <w:proofErr w:type="spellStart"/>
      <w:r w:rsidRPr="003A41AA">
        <w:t>Gastrointenstinal</w:t>
      </w:r>
      <w:proofErr w:type="spellEnd"/>
    </w:p>
    <w:p w14:paraId="38CE0740" w14:textId="77777777" w:rsidR="000E57C4" w:rsidRPr="003A41AA" w:rsidRDefault="000E57C4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 Kidneys</w:t>
      </w:r>
    </w:p>
    <w:p w14:paraId="52F8FCFD" w14:textId="6B1B96C6" w:rsidR="000E57C4" w:rsidRPr="003A41AA" w:rsidRDefault="000E57C4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</w:t>
      </w:r>
      <w:r w:rsidR="00C01BC3">
        <w:t xml:space="preserve"> </w:t>
      </w:r>
      <w:r w:rsidRPr="003A41AA">
        <w:t>Liver</w:t>
      </w:r>
    </w:p>
    <w:p w14:paraId="350E4E7A" w14:textId="1C742BDC" w:rsidR="000E57C4" w:rsidRPr="003A41AA" w:rsidRDefault="000E57C4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</w:t>
      </w:r>
      <w:r w:rsidR="00C01BC3">
        <w:t xml:space="preserve"> </w:t>
      </w:r>
      <w:r w:rsidRPr="003A41AA">
        <w:t>Lungs</w:t>
      </w:r>
    </w:p>
    <w:p w14:paraId="00E56CA0" w14:textId="77777777" w:rsidR="000E57C4" w:rsidRPr="003A41AA" w:rsidRDefault="000E57C4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 Musculoskeletal</w:t>
      </w:r>
    </w:p>
    <w:p w14:paraId="7C84E27B" w14:textId="77777777" w:rsidR="00303735" w:rsidRPr="003A41AA" w:rsidRDefault="00303735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Nervous </w:t>
      </w:r>
      <w:proofErr w:type="spellStart"/>
      <w:r w:rsidRPr="003A41AA">
        <w:t>asystems</w:t>
      </w:r>
      <w:proofErr w:type="spellEnd"/>
    </w:p>
    <w:p w14:paraId="10F176E8" w14:textId="2FC34933" w:rsidR="00303735" w:rsidRPr="003A41AA" w:rsidRDefault="00303735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</w:t>
      </w:r>
      <w:r w:rsidR="00C01BC3">
        <w:t xml:space="preserve"> </w:t>
      </w:r>
      <w:r w:rsidRPr="003A41AA">
        <w:t>Other</w:t>
      </w:r>
    </w:p>
    <w:p w14:paraId="1A6B68CB" w14:textId="77777777" w:rsidR="00303735" w:rsidRPr="003A41AA" w:rsidRDefault="00303735" w:rsidP="000E57C4">
      <w:pPr>
        <w:pStyle w:val="ListParagraph"/>
        <w:tabs>
          <w:tab w:val="clear" w:pos="11520"/>
          <w:tab w:val="left" w:pos="10440"/>
        </w:tabs>
        <w:ind w:right="0"/>
      </w:pPr>
      <w:r w:rsidRPr="003A41AA">
        <w:t>Specify the toxicity</w:t>
      </w:r>
    </w:p>
    <w:p w14:paraId="41E30BE4" w14:textId="71DBFECB" w:rsidR="00303735" w:rsidRPr="003A41AA" w:rsidRDefault="00303735" w:rsidP="00303735">
      <w:pPr>
        <w:pStyle w:val="ListParagraph"/>
        <w:tabs>
          <w:tab w:val="clear" w:pos="11520"/>
          <w:tab w:val="left" w:pos="10440"/>
        </w:tabs>
        <w:ind w:right="0"/>
      </w:pPr>
      <w:r w:rsidRPr="003A41AA">
        <w:t>Date of onset</w:t>
      </w:r>
      <w:r w:rsidR="00C01BC3" w:rsidRPr="009F4A67">
        <w:rPr>
          <w:szCs w:val="24"/>
        </w:rPr>
        <w:t>___ ___ - ___ ___ ___ - ___ ___ ___ ___ (DD-MMM-YYYY)</w:t>
      </w:r>
    </w:p>
    <w:p w14:paraId="3E4C0FCF" w14:textId="77777777" w:rsidR="00303735" w:rsidRPr="003A41AA" w:rsidRDefault="00303735" w:rsidP="00303735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 w:rsidRPr="003A41AA">
        <w:t>Did the grade 3 toxicity resolve?</w:t>
      </w:r>
    </w:p>
    <w:p w14:paraId="07074AD9" w14:textId="77777777" w:rsidR="00303735" w:rsidRPr="003A41AA" w:rsidRDefault="00303735" w:rsidP="00303735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Yes </w:t>
      </w: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No</w:t>
      </w:r>
    </w:p>
    <w:p w14:paraId="3DCF27B8" w14:textId="6DA84719" w:rsidR="00891D8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t>Date resolved</w:t>
      </w:r>
      <w:r w:rsidR="00C01BC3">
        <w:t>:</w:t>
      </w:r>
      <w:r w:rsidR="00C01BC3" w:rsidRPr="00C01BC3">
        <w:rPr>
          <w:szCs w:val="24"/>
        </w:rPr>
        <w:t xml:space="preserve"> </w:t>
      </w:r>
      <w:r w:rsidR="00C01BC3" w:rsidRPr="009F4A67">
        <w:rPr>
          <w:szCs w:val="24"/>
        </w:rPr>
        <w:t>___ ___ - ___ ___ ___ - ___ ___ ___ ___ (DD-MMM-YYYY)</w:t>
      </w:r>
    </w:p>
    <w:p w14:paraId="4F33A339" w14:textId="090F867B" w:rsidR="00B2415D" w:rsidRPr="003A41AA" w:rsidRDefault="00B2415D" w:rsidP="00B2415D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 w:rsidRPr="003A41AA">
        <w:t>Has the recipient developed any grade 4 organ toxicity</w:t>
      </w:r>
      <w:r w:rsidR="007D4EAD" w:rsidRPr="003A41AA">
        <w:t xml:space="preserve"> during this reporting period</w:t>
      </w:r>
      <w:r w:rsidRPr="003A41AA">
        <w:t>?</w:t>
      </w:r>
    </w:p>
    <w:p w14:paraId="0B099255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Yes </w:t>
      </w: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No </w:t>
      </w: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Unknown</w:t>
      </w:r>
    </w:p>
    <w:p w14:paraId="093F8B71" w14:textId="77777777" w:rsidR="00B2415D" w:rsidRPr="003A41AA" w:rsidRDefault="00B2415D" w:rsidP="00B2415D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 w:rsidRPr="003A41AA">
        <w:t>Specify organ</w:t>
      </w:r>
    </w:p>
    <w:p w14:paraId="65D5293E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Cardiovascular</w:t>
      </w:r>
    </w:p>
    <w:p w14:paraId="3D9C1C65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lastRenderedPageBreak/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</w:t>
      </w:r>
      <w:proofErr w:type="spellStart"/>
      <w:r w:rsidRPr="003A41AA">
        <w:t>Gastrointenstinal</w:t>
      </w:r>
      <w:proofErr w:type="spellEnd"/>
    </w:p>
    <w:p w14:paraId="28FA259C" w14:textId="5F8D5B3B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Kidneys</w:t>
      </w:r>
    </w:p>
    <w:p w14:paraId="1F81A020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Liver</w:t>
      </w:r>
    </w:p>
    <w:p w14:paraId="4AE8A5EB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Lungs</w:t>
      </w:r>
    </w:p>
    <w:p w14:paraId="5A320E59" w14:textId="4CF1E13E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Musculoskeletal</w:t>
      </w:r>
    </w:p>
    <w:p w14:paraId="4D5D4E56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Nervous </w:t>
      </w:r>
      <w:proofErr w:type="spellStart"/>
      <w:r w:rsidRPr="003A41AA">
        <w:t>asystems</w:t>
      </w:r>
      <w:proofErr w:type="spellEnd"/>
    </w:p>
    <w:p w14:paraId="0F932990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Other</w:t>
      </w:r>
    </w:p>
    <w:p w14:paraId="1BAE3781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t>Specify the toxicity</w:t>
      </w:r>
    </w:p>
    <w:p w14:paraId="2DB0B88B" w14:textId="6790CA5F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t xml:space="preserve">Date of </w:t>
      </w:r>
      <w:proofErr w:type="gramStart"/>
      <w:r w:rsidRPr="003A41AA">
        <w:t>onset</w:t>
      </w:r>
      <w:r w:rsidR="00C01BC3">
        <w:t>:</w:t>
      </w:r>
      <w:r w:rsidR="00C01BC3" w:rsidRPr="009F4A67">
        <w:rPr>
          <w:szCs w:val="24"/>
        </w:rPr>
        <w:t>_</w:t>
      </w:r>
      <w:proofErr w:type="gramEnd"/>
      <w:r w:rsidR="00C01BC3" w:rsidRPr="009F4A67">
        <w:rPr>
          <w:szCs w:val="24"/>
        </w:rPr>
        <w:t>__ ___ - ___ ___ ___ - ___ ___ ___ ___ (DD-MMM-YYYY)</w:t>
      </w:r>
    </w:p>
    <w:p w14:paraId="6FA47360" w14:textId="77777777" w:rsidR="00B2415D" w:rsidRPr="003A41AA" w:rsidRDefault="00B2415D" w:rsidP="00B2415D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 w:rsidRPr="003A41AA">
        <w:t>Did the grade 4 toxicity resolve?</w:t>
      </w:r>
    </w:p>
    <w:p w14:paraId="12EB23A3" w14:textId="77777777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Yes </w:t>
      </w:r>
      <w:r w:rsidRPr="003A41A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3A41AA">
        <w:instrText xml:space="preserve"> FORMCHECKBOX </w:instrText>
      </w:r>
      <w:r w:rsidR="00F121F6">
        <w:fldChar w:fldCharType="separate"/>
      </w:r>
      <w:r w:rsidRPr="003A41AA">
        <w:fldChar w:fldCharType="end"/>
      </w:r>
      <w:r w:rsidRPr="003A41AA">
        <w:t xml:space="preserve"> No</w:t>
      </w:r>
    </w:p>
    <w:p w14:paraId="61C2DE22" w14:textId="435679F0" w:rsidR="00B2415D" w:rsidRPr="003A41AA" w:rsidRDefault="00B2415D" w:rsidP="00B2415D">
      <w:pPr>
        <w:pStyle w:val="ListParagraph"/>
        <w:tabs>
          <w:tab w:val="clear" w:pos="11520"/>
          <w:tab w:val="left" w:pos="10440"/>
        </w:tabs>
        <w:ind w:right="0"/>
      </w:pPr>
      <w:r w:rsidRPr="003A41AA">
        <w:t xml:space="preserve">Date </w:t>
      </w:r>
      <w:proofErr w:type="gramStart"/>
      <w:r w:rsidRPr="003A41AA">
        <w:t>resolved</w:t>
      </w:r>
      <w:r w:rsidR="00C01BC3">
        <w:t>:</w:t>
      </w:r>
      <w:r w:rsidR="00C01BC3" w:rsidRPr="009F4A67">
        <w:rPr>
          <w:szCs w:val="24"/>
        </w:rPr>
        <w:t>_</w:t>
      </w:r>
      <w:proofErr w:type="gramEnd"/>
      <w:r w:rsidR="00C01BC3" w:rsidRPr="009F4A67">
        <w:rPr>
          <w:szCs w:val="24"/>
        </w:rPr>
        <w:t>__ ___ - ___ ___ ___ - ___ ___ ___ ___ (DD-MMM-YYYY)</w:t>
      </w:r>
    </w:p>
    <w:p w14:paraId="2598CCC3" w14:textId="77EBDE96" w:rsidR="00BE171F" w:rsidRPr="003A41AA" w:rsidRDefault="00BE171F" w:rsidP="00BE171F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  <w:rPr>
          <w:b/>
        </w:rPr>
      </w:pPr>
      <w:r w:rsidRPr="003A41AA">
        <w:rPr>
          <w:b/>
        </w:rPr>
        <w:t xml:space="preserve">Did the recipient develop a clinically significant infection </w:t>
      </w:r>
      <w:r w:rsidR="00F87DCB" w:rsidRPr="003A41AA">
        <w:rPr>
          <w:b/>
        </w:rPr>
        <w:t>in this reporting period</w:t>
      </w:r>
      <w:r w:rsidRPr="003A41AA">
        <w:rPr>
          <w:b/>
        </w:rPr>
        <w:t>?</w:t>
      </w:r>
    </w:p>
    <w:p w14:paraId="71F415CD" w14:textId="77777777" w:rsidR="00111B20" w:rsidRDefault="00111B20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</w:t>
      </w:r>
    </w:p>
    <w:p w14:paraId="3BF545D2" w14:textId="77777777" w:rsidR="00111B20" w:rsidRDefault="00111B20" w:rsidP="00111B20">
      <w:pPr>
        <w:pStyle w:val="ListParagraph"/>
        <w:tabs>
          <w:tab w:val="clear" w:pos="11520"/>
          <w:tab w:val="left" w:pos="10440"/>
        </w:tabs>
        <w:ind w:right="0"/>
      </w:pPr>
      <w:r>
        <w:t>Report each infection organism, site and date of diagnosis</w:t>
      </w:r>
    </w:p>
    <w:p w14:paraId="4B8455F1" w14:textId="77777777" w:rsidR="00111B20" w:rsidRDefault="00111B20" w:rsidP="00111B20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>Organism</w:t>
      </w:r>
    </w:p>
    <w:p w14:paraId="282BF207" w14:textId="77777777" w:rsidR="00111B20" w:rsidRDefault="00111B20" w:rsidP="00111B20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>Site (check all that apply)</w:t>
      </w:r>
    </w:p>
    <w:p w14:paraId="38F0CF8F" w14:textId="77777777" w:rsidR="00111B20" w:rsidRDefault="00111B20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Blood</w:t>
      </w:r>
    </w:p>
    <w:p w14:paraId="095772B3" w14:textId="77777777" w:rsidR="00111B20" w:rsidRDefault="00111B20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Bone</w:t>
      </w:r>
    </w:p>
    <w:p w14:paraId="7AD7F705" w14:textId="77777777" w:rsidR="00111B20" w:rsidRDefault="00111B20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CNS</w:t>
      </w:r>
    </w:p>
    <w:p w14:paraId="4A2C6B49" w14:textId="77777777" w:rsidR="00111B20" w:rsidRDefault="00111B20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Eyes</w:t>
      </w:r>
    </w:p>
    <w:p w14:paraId="251C9BB9" w14:textId="77777777" w:rsidR="00111B20" w:rsidRDefault="00111B20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6C7179">
        <w:t>Genital rea</w:t>
      </w:r>
    </w:p>
    <w:p w14:paraId="558ED7A1" w14:textId="77777777" w:rsidR="006C7179" w:rsidRDefault="006C7179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GI tract, Lower</w:t>
      </w:r>
    </w:p>
    <w:p w14:paraId="63F32A01" w14:textId="77777777" w:rsidR="006C7179" w:rsidRDefault="006C7179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GI tract, Upper</w:t>
      </w:r>
    </w:p>
    <w:p w14:paraId="029F657F" w14:textId="77777777" w:rsidR="006C7179" w:rsidRDefault="006C7179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Joints</w:t>
      </w:r>
    </w:p>
    <w:p w14:paraId="380579A7" w14:textId="77777777" w:rsidR="006C7179" w:rsidRDefault="006C7179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Liver/Spleen</w:t>
      </w:r>
    </w:p>
    <w:p w14:paraId="4518BE35" w14:textId="77777777" w:rsidR="006C7179" w:rsidRDefault="006C7179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Lung</w:t>
      </w:r>
    </w:p>
    <w:p w14:paraId="6145CD1F" w14:textId="77777777" w:rsidR="006C7179" w:rsidRDefault="006C7179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Sinus and/or Upper respiratory tract</w:t>
      </w:r>
    </w:p>
    <w:p w14:paraId="4DDAFE3F" w14:textId="77777777" w:rsidR="006C7179" w:rsidRDefault="006C7179" w:rsidP="00111B20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Skin, cellulitis</w:t>
      </w:r>
    </w:p>
    <w:p w14:paraId="65588483" w14:textId="77777777" w:rsidR="00B2415D" w:rsidRDefault="006C7179" w:rsidP="006C7179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Skin, necrotizing </w:t>
      </w:r>
      <w:proofErr w:type="spellStart"/>
      <w:r>
        <w:t>facitis</w:t>
      </w:r>
      <w:proofErr w:type="spellEnd"/>
    </w:p>
    <w:p w14:paraId="0FE07653" w14:textId="77777777" w:rsidR="006C7179" w:rsidRDefault="006C7179" w:rsidP="006C7179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Urinary</w:t>
      </w:r>
      <w:r w:rsidR="007E06EA">
        <w:t xml:space="preserve"> tract, Lower</w:t>
      </w:r>
    </w:p>
    <w:p w14:paraId="312814BC" w14:textId="77777777" w:rsidR="007E06EA" w:rsidRDefault="007E06EA" w:rsidP="006C7179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Urinary tract, Upper</w:t>
      </w:r>
    </w:p>
    <w:p w14:paraId="69B04E2E" w14:textId="5AB7655E" w:rsidR="00C137A3" w:rsidRDefault="007E06EA" w:rsidP="006C7179">
      <w:pPr>
        <w:pStyle w:val="ListParagraph"/>
        <w:tabs>
          <w:tab w:val="clear" w:pos="11520"/>
          <w:tab w:val="left" w:pos="10440"/>
        </w:tabs>
        <w:ind w:right="0"/>
        <w:rPr>
          <w:szCs w:val="24"/>
        </w:rPr>
      </w:pPr>
      <w:r>
        <w:t>Date of diagnosis</w:t>
      </w:r>
      <w:r w:rsidR="00C01BC3">
        <w:t>:</w:t>
      </w:r>
      <w:r w:rsidR="00C01BC3" w:rsidRPr="00C01BC3">
        <w:rPr>
          <w:szCs w:val="24"/>
        </w:rPr>
        <w:t xml:space="preserve"> </w:t>
      </w:r>
      <w:r w:rsidR="00C01BC3" w:rsidRPr="009F4A67">
        <w:rPr>
          <w:szCs w:val="24"/>
        </w:rPr>
        <w:t>___ ___ - ___ ___ ___ - ___ ___ ___ ___ (DD-MMM-YYYY)</w:t>
      </w:r>
    </w:p>
    <w:p w14:paraId="48B8A615" w14:textId="77777777" w:rsidR="00C137A3" w:rsidRDefault="00C137A3">
      <w:pPr>
        <w:tabs>
          <w:tab w:val="clear" w:pos="11520"/>
        </w:tabs>
        <w:spacing w:before="0" w:after="0"/>
        <w:ind w:right="0"/>
        <w:rPr>
          <w:szCs w:val="24"/>
        </w:rPr>
      </w:pPr>
      <w:r>
        <w:rPr>
          <w:szCs w:val="24"/>
        </w:rPr>
        <w:br w:type="page"/>
      </w:r>
    </w:p>
    <w:p w14:paraId="5F51A86E" w14:textId="6EC852C9" w:rsidR="007E06EA" w:rsidRDefault="007E06EA" w:rsidP="006C7179">
      <w:pPr>
        <w:pStyle w:val="ListParagraph"/>
        <w:tabs>
          <w:tab w:val="clear" w:pos="11520"/>
          <w:tab w:val="left" w:pos="10440"/>
        </w:tabs>
        <w:ind w:right="0"/>
      </w:pPr>
    </w:p>
    <w:p w14:paraId="161CDD16" w14:textId="77777777" w:rsidR="00C137A3" w:rsidRDefault="00C137A3" w:rsidP="006C7179">
      <w:pPr>
        <w:pStyle w:val="ListParagraph"/>
        <w:tabs>
          <w:tab w:val="clear" w:pos="11520"/>
          <w:tab w:val="left" w:pos="10440"/>
        </w:tabs>
        <w:ind w:right="0"/>
      </w:pPr>
    </w:p>
    <w:p w14:paraId="2BB42B68" w14:textId="77777777" w:rsidR="007E06EA" w:rsidRPr="007949EC" w:rsidRDefault="007E06EA" w:rsidP="007E06EA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  <w:rPr>
          <w:b/>
        </w:rPr>
      </w:pPr>
      <w:r w:rsidRPr="007949EC">
        <w:rPr>
          <w:b/>
        </w:rPr>
        <w:t xml:space="preserve">Was the recipient pregnant at any time in this reporting period (Female only) </w:t>
      </w:r>
    </w:p>
    <w:p w14:paraId="39F1EF73" w14:textId="450E3B4D" w:rsidR="007E06EA" w:rsidRDefault="007E06EA" w:rsidP="00E83CE8">
      <w:pPr>
        <w:pStyle w:val="ListParagraph"/>
        <w:tabs>
          <w:tab w:val="clear" w:pos="11520"/>
          <w:tab w:val="left" w:pos="10440"/>
        </w:tabs>
        <w:spacing w:before="0" w:after="0"/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FB69E2">
        <w:t>Unknown</w:t>
      </w:r>
      <w:r>
        <w:t xml:space="preserve">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FB69E2">
        <w:t>Previously reported</w:t>
      </w:r>
    </w:p>
    <w:p w14:paraId="4E05C8B2" w14:textId="77777777" w:rsidR="00E83CE8" w:rsidRDefault="00E83CE8" w:rsidP="00E83CE8">
      <w:pPr>
        <w:pStyle w:val="ListParagraph"/>
        <w:tabs>
          <w:tab w:val="clear" w:pos="11520"/>
          <w:tab w:val="left" w:pos="10440"/>
        </w:tabs>
        <w:spacing w:before="0" w:after="0"/>
        <w:ind w:right="0"/>
      </w:pPr>
    </w:p>
    <w:p w14:paraId="117BF13C" w14:textId="77777777" w:rsidR="007E06EA" w:rsidRDefault="007E06EA" w:rsidP="007E06EA">
      <w:pPr>
        <w:pStyle w:val="ListParagraph"/>
        <w:numPr>
          <w:ilvl w:val="0"/>
          <w:numId w:val="12"/>
        </w:numPr>
        <w:tabs>
          <w:tab w:val="clear" w:pos="11520"/>
          <w:tab w:val="left" w:pos="10440"/>
        </w:tabs>
        <w:ind w:right="0"/>
      </w:pPr>
      <w:r>
        <w:t xml:space="preserve">Was the </w:t>
      </w:r>
      <w:proofErr w:type="gramStart"/>
      <w:r>
        <w:t>recipients</w:t>
      </w:r>
      <w:proofErr w:type="gramEnd"/>
      <w:r>
        <w:t xml:space="preserve"> female partner pregnant at any time in this reporting period? (Male only)</w:t>
      </w:r>
    </w:p>
    <w:p w14:paraId="6BBACCA0" w14:textId="5FA2EE2F" w:rsidR="00551F81" w:rsidRPr="00E10378" w:rsidRDefault="007E06EA" w:rsidP="00C37928">
      <w:pPr>
        <w:pStyle w:val="ListParagraph"/>
        <w:tabs>
          <w:tab w:val="clear" w:pos="11520"/>
          <w:tab w:val="left" w:pos="10440"/>
        </w:tabs>
        <w:ind w:right="0"/>
      </w:pP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Yes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No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FB69E2">
        <w:t>Unknown</w:t>
      </w:r>
      <w:r>
        <w:t xml:space="preserve"> </w:t>
      </w:r>
      <w:r w:rsidRPr="00AF1ADA">
        <w:fldChar w:fldCharType="begin">
          <w:ffData>
            <w:name w:val=""/>
            <w:enabled/>
            <w:calcOnExit w:val="0"/>
            <w:helpText w:type="text" w:val="No (Skip to Question 6)"/>
            <w:statusText w:type="text" w:val="No (Skip to Question 6)"/>
            <w:checkBox>
              <w:sizeAuto/>
              <w:default w:val="0"/>
            </w:checkBox>
          </w:ffData>
        </w:fldChar>
      </w:r>
      <w:r w:rsidRPr="00AF1ADA">
        <w:instrText xml:space="preserve"> FORMCHECKBOX </w:instrText>
      </w:r>
      <w:r w:rsidR="00F121F6">
        <w:fldChar w:fldCharType="separate"/>
      </w:r>
      <w:r w:rsidRPr="00AF1ADA">
        <w:fldChar w:fldCharType="end"/>
      </w:r>
      <w:r>
        <w:t xml:space="preserve"> </w:t>
      </w:r>
      <w:r w:rsidR="00FB69E2">
        <w:t>Previously reported</w:t>
      </w:r>
    </w:p>
    <w:sectPr w:rsidR="00551F81" w:rsidRPr="00E10378" w:rsidSect="00C32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AD01" w16cex:dateUtc="2020-10-21T17:50:00Z"/>
  <w16cex:commentExtensible w16cex:durableId="233AAD22" w16cex:dateUtc="2020-10-21T17:50:00Z"/>
  <w16cex:commentExtensible w16cex:durableId="233AB4C5" w16cex:dateUtc="2020-10-21T18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A54BA" w14:textId="77777777" w:rsidR="00FE0F65" w:rsidRDefault="00FE0F65" w:rsidP="00B23B3B">
      <w:r>
        <w:separator/>
      </w:r>
    </w:p>
  </w:endnote>
  <w:endnote w:type="continuationSeparator" w:id="0">
    <w:p w14:paraId="05205EF4" w14:textId="77777777" w:rsidR="00FE0F65" w:rsidRDefault="00FE0F65" w:rsidP="00B23B3B">
      <w:r>
        <w:continuationSeparator/>
      </w:r>
    </w:p>
  </w:endnote>
  <w:endnote w:type="continuationNotice" w:id="1">
    <w:p w14:paraId="5A93EA6C" w14:textId="77777777" w:rsidR="00FE0F65" w:rsidRDefault="00FE0F6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7854A" w14:textId="77777777" w:rsidR="00C37928" w:rsidRDefault="00C37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66B98" w14:textId="77777777" w:rsidR="00C37928" w:rsidRDefault="00C37928" w:rsidP="00C37928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t>3</w:t>
    </w:r>
    <w:r w:rsidRPr="00264D62">
      <w:rPr>
        <w:rFonts w:ascii="Arial" w:hAnsi="Arial" w:cs="Arial"/>
      </w:rPr>
      <w:fldChar w:fldCharType="end"/>
    </w:r>
  </w:p>
  <w:p w14:paraId="067079AC" w14:textId="77777777" w:rsidR="00C37928" w:rsidRDefault="00C379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0A4B" w14:textId="77777777" w:rsidR="00C37928" w:rsidRDefault="00C37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51EAA" w14:textId="77777777" w:rsidR="00FE0F65" w:rsidRDefault="00FE0F65" w:rsidP="00B23B3B">
      <w:r>
        <w:separator/>
      </w:r>
    </w:p>
  </w:footnote>
  <w:footnote w:type="continuationSeparator" w:id="0">
    <w:p w14:paraId="7E60066A" w14:textId="77777777" w:rsidR="00FE0F65" w:rsidRDefault="00FE0F65" w:rsidP="00B23B3B">
      <w:r>
        <w:continuationSeparator/>
      </w:r>
    </w:p>
  </w:footnote>
  <w:footnote w:type="continuationNotice" w:id="1">
    <w:p w14:paraId="531F493B" w14:textId="77777777" w:rsidR="00FE0F65" w:rsidRDefault="00FE0F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C09DF" w14:textId="77777777" w:rsidR="00C37928" w:rsidRDefault="00C37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D46B" w14:textId="77777777" w:rsidR="00C37928" w:rsidRPr="00DA1C50" w:rsidRDefault="00C37928" w:rsidP="00C37928">
    <w:pPr>
      <w:pStyle w:val="Heading1"/>
    </w:pPr>
    <w:r>
      <w:t>Cellular Therapy Follow-Up</w:t>
    </w:r>
  </w:p>
  <w:p w14:paraId="1B1ADEB2" w14:textId="77777777" w:rsidR="00C37928" w:rsidRPr="00F440F9" w:rsidRDefault="00C37928" w:rsidP="00C37928">
    <w:pPr>
      <w:tabs>
        <w:tab w:val="clear" w:pos="11520"/>
        <w:tab w:val="left" w:pos="7920"/>
      </w:tabs>
      <w:rPr>
        <w:b/>
      </w:rPr>
    </w:pPr>
    <w:r w:rsidRPr="000105DB">
      <w:rPr>
        <w:iCs/>
      </w:rPr>
      <w:t>[Study Name/ID pre-filled]</w:t>
    </w:r>
    <w:r>
      <w:tab/>
      <w:t>Site Name:</w:t>
    </w:r>
  </w:p>
  <w:p w14:paraId="70DE13A0" w14:textId="77777777" w:rsidR="00C37928" w:rsidRPr="00F440F9" w:rsidRDefault="00C37928" w:rsidP="00C37928">
    <w:pPr>
      <w:tabs>
        <w:tab w:val="clear" w:pos="11520"/>
        <w:tab w:val="left" w:pos="7920"/>
      </w:tabs>
    </w:pPr>
    <w:r>
      <w:t>Clinicaltrials.gov Identifier</w:t>
    </w:r>
    <w:r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26E27" w14:textId="77777777" w:rsidR="00C37928" w:rsidRDefault="00C37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5F02"/>
    <w:multiLevelType w:val="hybridMultilevel"/>
    <w:tmpl w:val="B39A9E54"/>
    <w:lvl w:ilvl="0" w:tplc="AC8C2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967252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1ABE"/>
    <w:multiLevelType w:val="hybridMultilevel"/>
    <w:tmpl w:val="3BF4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1075"/>
    <w:multiLevelType w:val="hybridMultilevel"/>
    <w:tmpl w:val="A61A9DC0"/>
    <w:lvl w:ilvl="0" w:tplc="A6C8F9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24AE"/>
    <w:multiLevelType w:val="hybridMultilevel"/>
    <w:tmpl w:val="C29A0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48E732A">
      <w:start w:val="2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3472"/>
    <w:multiLevelType w:val="hybridMultilevel"/>
    <w:tmpl w:val="A5A64860"/>
    <w:lvl w:ilvl="0" w:tplc="1188DB6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6327F"/>
    <w:multiLevelType w:val="hybridMultilevel"/>
    <w:tmpl w:val="13A6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988AD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7557"/>
    <w:multiLevelType w:val="hybridMultilevel"/>
    <w:tmpl w:val="00145210"/>
    <w:lvl w:ilvl="0" w:tplc="1076E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AC2A1A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16554"/>
    <w:multiLevelType w:val="hybridMultilevel"/>
    <w:tmpl w:val="5100FC58"/>
    <w:lvl w:ilvl="0" w:tplc="7C368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11DE"/>
    <w:multiLevelType w:val="hybridMultilevel"/>
    <w:tmpl w:val="0FEE687E"/>
    <w:lvl w:ilvl="0" w:tplc="13CCE900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83DFF"/>
    <w:multiLevelType w:val="hybridMultilevel"/>
    <w:tmpl w:val="222AF4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546BFF"/>
    <w:multiLevelType w:val="hybridMultilevel"/>
    <w:tmpl w:val="880E0850"/>
    <w:lvl w:ilvl="0" w:tplc="28D4A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46978"/>
    <w:multiLevelType w:val="hybridMultilevel"/>
    <w:tmpl w:val="E21AA81C"/>
    <w:lvl w:ilvl="0" w:tplc="EE7A868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B219B"/>
    <w:multiLevelType w:val="hybridMultilevel"/>
    <w:tmpl w:val="BA96C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928C7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54"/>
    <w:rsid w:val="00005092"/>
    <w:rsid w:val="00005CC4"/>
    <w:rsid w:val="000105DB"/>
    <w:rsid w:val="0001629C"/>
    <w:rsid w:val="00016F98"/>
    <w:rsid w:val="00021996"/>
    <w:rsid w:val="00024823"/>
    <w:rsid w:val="00047500"/>
    <w:rsid w:val="0005604E"/>
    <w:rsid w:val="00062550"/>
    <w:rsid w:val="00063DF5"/>
    <w:rsid w:val="00071A95"/>
    <w:rsid w:val="00074471"/>
    <w:rsid w:val="00084F1F"/>
    <w:rsid w:val="00087ED8"/>
    <w:rsid w:val="00090F83"/>
    <w:rsid w:val="00093598"/>
    <w:rsid w:val="00093BBD"/>
    <w:rsid w:val="0009635C"/>
    <w:rsid w:val="000965E8"/>
    <w:rsid w:val="000A7092"/>
    <w:rsid w:val="000A7C01"/>
    <w:rsid w:val="000B27B7"/>
    <w:rsid w:val="000B7BB8"/>
    <w:rsid w:val="000C02FD"/>
    <w:rsid w:val="000C09A2"/>
    <w:rsid w:val="000C2D3A"/>
    <w:rsid w:val="000C429C"/>
    <w:rsid w:val="000D102C"/>
    <w:rsid w:val="000D1083"/>
    <w:rsid w:val="000D1930"/>
    <w:rsid w:val="000E0971"/>
    <w:rsid w:val="000E0F10"/>
    <w:rsid w:val="000E53C6"/>
    <w:rsid w:val="000E57C4"/>
    <w:rsid w:val="000E5DF5"/>
    <w:rsid w:val="00104065"/>
    <w:rsid w:val="001067F7"/>
    <w:rsid w:val="00111B20"/>
    <w:rsid w:val="001335C3"/>
    <w:rsid w:val="0014462A"/>
    <w:rsid w:val="00146566"/>
    <w:rsid w:val="00147E9F"/>
    <w:rsid w:val="001511A1"/>
    <w:rsid w:val="001617EF"/>
    <w:rsid w:val="001653FC"/>
    <w:rsid w:val="001735A3"/>
    <w:rsid w:val="00174E51"/>
    <w:rsid w:val="00186359"/>
    <w:rsid w:val="0018784F"/>
    <w:rsid w:val="00191E94"/>
    <w:rsid w:val="001A16F9"/>
    <w:rsid w:val="001A4654"/>
    <w:rsid w:val="001A5BC1"/>
    <w:rsid w:val="001B3A67"/>
    <w:rsid w:val="001C22AD"/>
    <w:rsid w:val="001D618C"/>
    <w:rsid w:val="001E1973"/>
    <w:rsid w:val="001E5337"/>
    <w:rsid w:val="001E5A4A"/>
    <w:rsid w:val="001E74FC"/>
    <w:rsid w:val="001F08D5"/>
    <w:rsid w:val="001F5734"/>
    <w:rsid w:val="001F69D3"/>
    <w:rsid w:val="0020145B"/>
    <w:rsid w:val="00201843"/>
    <w:rsid w:val="00207A9E"/>
    <w:rsid w:val="00212164"/>
    <w:rsid w:val="00216A0C"/>
    <w:rsid w:val="00217A7B"/>
    <w:rsid w:val="00225840"/>
    <w:rsid w:val="002342BD"/>
    <w:rsid w:val="002372A0"/>
    <w:rsid w:val="00237776"/>
    <w:rsid w:val="00256F1D"/>
    <w:rsid w:val="00257D95"/>
    <w:rsid w:val="0026204A"/>
    <w:rsid w:val="002650F4"/>
    <w:rsid w:val="00267381"/>
    <w:rsid w:val="00267887"/>
    <w:rsid w:val="002762DB"/>
    <w:rsid w:val="00283051"/>
    <w:rsid w:val="0028383F"/>
    <w:rsid w:val="0028545F"/>
    <w:rsid w:val="0029228E"/>
    <w:rsid w:val="00297502"/>
    <w:rsid w:val="002A5F17"/>
    <w:rsid w:val="002B0493"/>
    <w:rsid w:val="002B77CB"/>
    <w:rsid w:val="002D0FB7"/>
    <w:rsid w:val="002D1478"/>
    <w:rsid w:val="002E0370"/>
    <w:rsid w:val="002E26CC"/>
    <w:rsid w:val="002E5995"/>
    <w:rsid w:val="002E7A56"/>
    <w:rsid w:val="002F13CE"/>
    <w:rsid w:val="00302939"/>
    <w:rsid w:val="0030304C"/>
    <w:rsid w:val="00303735"/>
    <w:rsid w:val="003076AB"/>
    <w:rsid w:val="0030790C"/>
    <w:rsid w:val="00310C29"/>
    <w:rsid w:val="00310C6A"/>
    <w:rsid w:val="003161F7"/>
    <w:rsid w:val="00317276"/>
    <w:rsid w:val="00320A5B"/>
    <w:rsid w:val="0033087B"/>
    <w:rsid w:val="00335E4C"/>
    <w:rsid w:val="00343AE1"/>
    <w:rsid w:val="003441B7"/>
    <w:rsid w:val="00345D90"/>
    <w:rsid w:val="00347033"/>
    <w:rsid w:val="0035039C"/>
    <w:rsid w:val="003504CF"/>
    <w:rsid w:val="003624F9"/>
    <w:rsid w:val="00392A12"/>
    <w:rsid w:val="0039586D"/>
    <w:rsid w:val="00397A3B"/>
    <w:rsid w:val="003A41AA"/>
    <w:rsid w:val="003A5441"/>
    <w:rsid w:val="003B3F1F"/>
    <w:rsid w:val="003C7094"/>
    <w:rsid w:val="003E1363"/>
    <w:rsid w:val="003E150D"/>
    <w:rsid w:val="003E1DC2"/>
    <w:rsid w:val="003E3642"/>
    <w:rsid w:val="003E38D8"/>
    <w:rsid w:val="003F0A1A"/>
    <w:rsid w:val="003F79F0"/>
    <w:rsid w:val="00401DE4"/>
    <w:rsid w:val="00415DBC"/>
    <w:rsid w:val="004166F2"/>
    <w:rsid w:val="00420056"/>
    <w:rsid w:val="00421FA0"/>
    <w:rsid w:val="0042284A"/>
    <w:rsid w:val="00434E2F"/>
    <w:rsid w:val="00436EBD"/>
    <w:rsid w:val="00440999"/>
    <w:rsid w:val="004418E6"/>
    <w:rsid w:val="004434B8"/>
    <w:rsid w:val="004460D4"/>
    <w:rsid w:val="00462D48"/>
    <w:rsid w:val="00464F1B"/>
    <w:rsid w:val="00467CAC"/>
    <w:rsid w:val="0047180D"/>
    <w:rsid w:val="00481608"/>
    <w:rsid w:val="00482470"/>
    <w:rsid w:val="00483B5D"/>
    <w:rsid w:val="004921C0"/>
    <w:rsid w:val="004930A7"/>
    <w:rsid w:val="00494351"/>
    <w:rsid w:val="004950E5"/>
    <w:rsid w:val="004A1629"/>
    <w:rsid w:val="004A25A2"/>
    <w:rsid w:val="004A6F97"/>
    <w:rsid w:val="004B04F1"/>
    <w:rsid w:val="004B0BC1"/>
    <w:rsid w:val="004B4900"/>
    <w:rsid w:val="004B5AAE"/>
    <w:rsid w:val="004B5B1A"/>
    <w:rsid w:val="004C1A58"/>
    <w:rsid w:val="004D1913"/>
    <w:rsid w:val="004D23C0"/>
    <w:rsid w:val="004E0446"/>
    <w:rsid w:val="004E7F70"/>
    <w:rsid w:val="004F2082"/>
    <w:rsid w:val="004F293F"/>
    <w:rsid w:val="005032CD"/>
    <w:rsid w:val="00507CC3"/>
    <w:rsid w:val="005158C9"/>
    <w:rsid w:val="00551F81"/>
    <w:rsid w:val="005523DB"/>
    <w:rsid w:val="00553BE6"/>
    <w:rsid w:val="00554C26"/>
    <w:rsid w:val="00563EB7"/>
    <w:rsid w:val="00565605"/>
    <w:rsid w:val="00572D1B"/>
    <w:rsid w:val="00580C0E"/>
    <w:rsid w:val="0058793D"/>
    <w:rsid w:val="005940D8"/>
    <w:rsid w:val="00594A88"/>
    <w:rsid w:val="00596F8F"/>
    <w:rsid w:val="005A2F35"/>
    <w:rsid w:val="005B1049"/>
    <w:rsid w:val="005B6040"/>
    <w:rsid w:val="005C212F"/>
    <w:rsid w:val="005D3173"/>
    <w:rsid w:val="005D3A7B"/>
    <w:rsid w:val="005E129D"/>
    <w:rsid w:val="005E77DA"/>
    <w:rsid w:val="005F519D"/>
    <w:rsid w:val="00600A3A"/>
    <w:rsid w:val="006141F9"/>
    <w:rsid w:val="00625987"/>
    <w:rsid w:val="00634387"/>
    <w:rsid w:val="006357BF"/>
    <w:rsid w:val="00651800"/>
    <w:rsid w:val="00651A63"/>
    <w:rsid w:val="00656131"/>
    <w:rsid w:val="006573F6"/>
    <w:rsid w:val="00665BBF"/>
    <w:rsid w:val="00665FDD"/>
    <w:rsid w:val="00672151"/>
    <w:rsid w:val="006809B9"/>
    <w:rsid w:val="006818AA"/>
    <w:rsid w:val="006823AD"/>
    <w:rsid w:val="006850D1"/>
    <w:rsid w:val="0068740B"/>
    <w:rsid w:val="0069041F"/>
    <w:rsid w:val="00695952"/>
    <w:rsid w:val="00696C0F"/>
    <w:rsid w:val="00697027"/>
    <w:rsid w:val="00697EED"/>
    <w:rsid w:val="006A0249"/>
    <w:rsid w:val="006C7179"/>
    <w:rsid w:val="006D341B"/>
    <w:rsid w:val="006D3D39"/>
    <w:rsid w:val="006D41A2"/>
    <w:rsid w:val="006D4716"/>
    <w:rsid w:val="006D5A54"/>
    <w:rsid w:val="006D705C"/>
    <w:rsid w:val="006E321B"/>
    <w:rsid w:val="006E748C"/>
    <w:rsid w:val="006F21D3"/>
    <w:rsid w:val="006F2EF8"/>
    <w:rsid w:val="006F35A1"/>
    <w:rsid w:val="006F6FA2"/>
    <w:rsid w:val="00701D84"/>
    <w:rsid w:val="00702C30"/>
    <w:rsid w:val="0070447E"/>
    <w:rsid w:val="00706D62"/>
    <w:rsid w:val="00711F83"/>
    <w:rsid w:val="007201C1"/>
    <w:rsid w:val="00732218"/>
    <w:rsid w:val="007426E9"/>
    <w:rsid w:val="007427A1"/>
    <w:rsid w:val="00743ABC"/>
    <w:rsid w:val="0075013B"/>
    <w:rsid w:val="0075121A"/>
    <w:rsid w:val="0075173B"/>
    <w:rsid w:val="00752960"/>
    <w:rsid w:val="007548AE"/>
    <w:rsid w:val="00762AEF"/>
    <w:rsid w:val="007652F0"/>
    <w:rsid w:val="0076600B"/>
    <w:rsid w:val="00772C15"/>
    <w:rsid w:val="00790FCC"/>
    <w:rsid w:val="0079421B"/>
    <w:rsid w:val="007949EC"/>
    <w:rsid w:val="0079679D"/>
    <w:rsid w:val="007A17C6"/>
    <w:rsid w:val="007A74EA"/>
    <w:rsid w:val="007B3C47"/>
    <w:rsid w:val="007B73AD"/>
    <w:rsid w:val="007C76F0"/>
    <w:rsid w:val="007C7970"/>
    <w:rsid w:val="007D0AF2"/>
    <w:rsid w:val="007D3F59"/>
    <w:rsid w:val="007D4EAD"/>
    <w:rsid w:val="007D4EE9"/>
    <w:rsid w:val="007E0502"/>
    <w:rsid w:val="007E06EA"/>
    <w:rsid w:val="007E1818"/>
    <w:rsid w:val="007E4DD0"/>
    <w:rsid w:val="007F6636"/>
    <w:rsid w:val="007F7787"/>
    <w:rsid w:val="007F7B7A"/>
    <w:rsid w:val="008107EB"/>
    <w:rsid w:val="00827A6D"/>
    <w:rsid w:val="00833E82"/>
    <w:rsid w:val="00835BC8"/>
    <w:rsid w:val="00850B69"/>
    <w:rsid w:val="008528B6"/>
    <w:rsid w:val="00867160"/>
    <w:rsid w:val="00877FE2"/>
    <w:rsid w:val="00880134"/>
    <w:rsid w:val="00880C60"/>
    <w:rsid w:val="00891D8D"/>
    <w:rsid w:val="00894582"/>
    <w:rsid w:val="008975F5"/>
    <w:rsid w:val="008A6473"/>
    <w:rsid w:val="008A7CFF"/>
    <w:rsid w:val="008B3E2A"/>
    <w:rsid w:val="008B6C59"/>
    <w:rsid w:val="008E181E"/>
    <w:rsid w:val="008F03A1"/>
    <w:rsid w:val="009015C3"/>
    <w:rsid w:val="009231D7"/>
    <w:rsid w:val="009244BC"/>
    <w:rsid w:val="0092489C"/>
    <w:rsid w:val="00924A38"/>
    <w:rsid w:val="00926716"/>
    <w:rsid w:val="00934749"/>
    <w:rsid w:val="00951986"/>
    <w:rsid w:val="00960981"/>
    <w:rsid w:val="009742C1"/>
    <w:rsid w:val="009A0E1D"/>
    <w:rsid w:val="009A1DD8"/>
    <w:rsid w:val="009C125F"/>
    <w:rsid w:val="009C2D1C"/>
    <w:rsid w:val="009C3808"/>
    <w:rsid w:val="009C621F"/>
    <w:rsid w:val="009D177E"/>
    <w:rsid w:val="009D2894"/>
    <w:rsid w:val="009E37D7"/>
    <w:rsid w:val="009E4FAA"/>
    <w:rsid w:val="009F79D6"/>
    <w:rsid w:val="00A05B02"/>
    <w:rsid w:val="00A1242E"/>
    <w:rsid w:val="00A15129"/>
    <w:rsid w:val="00A203C7"/>
    <w:rsid w:val="00A23A9D"/>
    <w:rsid w:val="00A278AA"/>
    <w:rsid w:val="00A349C8"/>
    <w:rsid w:val="00A37742"/>
    <w:rsid w:val="00A401A4"/>
    <w:rsid w:val="00A41E79"/>
    <w:rsid w:val="00A5738C"/>
    <w:rsid w:val="00A610EC"/>
    <w:rsid w:val="00A626A9"/>
    <w:rsid w:val="00A65F36"/>
    <w:rsid w:val="00A8586B"/>
    <w:rsid w:val="00A86025"/>
    <w:rsid w:val="00A93A82"/>
    <w:rsid w:val="00A95F92"/>
    <w:rsid w:val="00AA089E"/>
    <w:rsid w:val="00AA3B34"/>
    <w:rsid w:val="00AA435E"/>
    <w:rsid w:val="00AA60EB"/>
    <w:rsid w:val="00AB7106"/>
    <w:rsid w:val="00AC3428"/>
    <w:rsid w:val="00AD13FA"/>
    <w:rsid w:val="00AD24B8"/>
    <w:rsid w:val="00AE7F3B"/>
    <w:rsid w:val="00AF1ADA"/>
    <w:rsid w:val="00B04660"/>
    <w:rsid w:val="00B1012F"/>
    <w:rsid w:val="00B11A73"/>
    <w:rsid w:val="00B12063"/>
    <w:rsid w:val="00B16890"/>
    <w:rsid w:val="00B219A6"/>
    <w:rsid w:val="00B225AE"/>
    <w:rsid w:val="00B23B3B"/>
    <w:rsid w:val="00B2415D"/>
    <w:rsid w:val="00B33BC3"/>
    <w:rsid w:val="00B35228"/>
    <w:rsid w:val="00B47CB0"/>
    <w:rsid w:val="00B53894"/>
    <w:rsid w:val="00B71731"/>
    <w:rsid w:val="00B76FD0"/>
    <w:rsid w:val="00B96D48"/>
    <w:rsid w:val="00BA1993"/>
    <w:rsid w:val="00BB49A9"/>
    <w:rsid w:val="00BC3959"/>
    <w:rsid w:val="00BC7517"/>
    <w:rsid w:val="00BD52C6"/>
    <w:rsid w:val="00BE10E9"/>
    <w:rsid w:val="00BE171F"/>
    <w:rsid w:val="00BF2917"/>
    <w:rsid w:val="00BF591E"/>
    <w:rsid w:val="00C001F9"/>
    <w:rsid w:val="00C004AB"/>
    <w:rsid w:val="00C01BC3"/>
    <w:rsid w:val="00C06F73"/>
    <w:rsid w:val="00C137A3"/>
    <w:rsid w:val="00C13A27"/>
    <w:rsid w:val="00C21CBE"/>
    <w:rsid w:val="00C23351"/>
    <w:rsid w:val="00C26B73"/>
    <w:rsid w:val="00C3046B"/>
    <w:rsid w:val="00C327FD"/>
    <w:rsid w:val="00C37928"/>
    <w:rsid w:val="00C4415E"/>
    <w:rsid w:val="00C5707F"/>
    <w:rsid w:val="00C8067E"/>
    <w:rsid w:val="00C950AB"/>
    <w:rsid w:val="00C97724"/>
    <w:rsid w:val="00C97E64"/>
    <w:rsid w:val="00CA2777"/>
    <w:rsid w:val="00CA58F5"/>
    <w:rsid w:val="00CB3D8A"/>
    <w:rsid w:val="00CC1F65"/>
    <w:rsid w:val="00CC1FAB"/>
    <w:rsid w:val="00CD099B"/>
    <w:rsid w:val="00CD4D9F"/>
    <w:rsid w:val="00CE339F"/>
    <w:rsid w:val="00D00209"/>
    <w:rsid w:val="00D1250C"/>
    <w:rsid w:val="00D22C1E"/>
    <w:rsid w:val="00D34FEE"/>
    <w:rsid w:val="00D44FAD"/>
    <w:rsid w:val="00D4536A"/>
    <w:rsid w:val="00D468C5"/>
    <w:rsid w:val="00D47E66"/>
    <w:rsid w:val="00D51BA9"/>
    <w:rsid w:val="00D527E2"/>
    <w:rsid w:val="00D66242"/>
    <w:rsid w:val="00D75E1C"/>
    <w:rsid w:val="00D81CAC"/>
    <w:rsid w:val="00D856A4"/>
    <w:rsid w:val="00D87954"/>
    <w:rsid w:val="00D955C6"/>
    <w:rsid w:val="00DA1C50"/>
    <w:rsid w:val="00DA475E"/>
    <w:rsid w:val="00DA4F0B"/>
    <w:rsid w:val="00DB16D9"/>
    <w:rsid w:val="00DB5BC6"/>
    <w:rsid w:val="00DC1C03"/>
    <w:rsid w:val="00DD6A52"/>
    <w:rsid w:val="00DE00EB"/>
    <w:rsid w:val="00DE4F69"/>
    <w:rsid w:val="00DF128C"/>
    <w:rsid w:val="00DF1AA7"/>
    <w:rsid w:val="00DF639D"/>
    <w:rsid w:val="00E04042"/>
    <w:rsid w:val="00E05179"/>
    <w:rsid w:val="00E07463"/>
    <w:rsid w:val="00E10378"/>
    <w:rsid w:val="00E10E7E"/>
    <w:rsid w:val="00E13401"/>
    <w:rsid w:val="00E20839"/>
    <w:rsid w:val="00E21F55"/>
    <w:rsid w:val="00E2206F"/>
    <w:rsid w:val="00E229ED"/>
    <w:rsid w:val="00E32B85"/>
    <w:rsid w:val="00E33996"/>
    <w:rsid w:val="00E43C1E"/>
    <w:rsid w:val="00E43F49"/>
    <w:rsid w:val="00E4486E"/>
    <w:rsid w:val="00E520B3"/>
    <w:rsid w:val="00E54CA4"/>
    <w:rsid w:val="00E560DC"/>
    <w:rsid w:val="00E56EA8"/>
    <w:rsid w:val="00E57BAE"/>
    <w:rsid w:val="00E60977"/>
    <w:rsid w:val="00E61A43"/>
    <w:rsid w:val="00E6361F"/>
    <w:rsid w:val="00E7077D"/>
    <w:rsid w:val="00E83CE8"/>
    <w:rsid w:val="00E86342"/>
    <w:rsid w:val="00E923B4"/>
    <w:rsid w:val="00EA35C2"/>
    <w:rsid w:val="00EA5A18"/>
    <w:rsid w:val="00EA6633"/>
    <w:rsid w:val="00EC2CAC"/>
    <w:rsid w:val="00EC39A5"/>
    <w:rsid w:val="00ED1C39"/>
    <w:rsid w:val="00ED3E30"/>
    <w:rsid w:val="00EE0108"/>
    <w:rsid w:val="00EE1C1B"/>
    <w:rsid w:val="00EE5A11"/>
    <w:rsid w:val="00EE707F"/>
    <w:rsid w:val="00F01B22"/>
    <w:rsid w:val="00F121F6"/>
    <w:rsid w:val="00F21EE0"/>
    <w:rsid w:val="00F22F1C"/>
    <w:rsid w:val="00F25058"/>
    <w:rsid w:val="00F32AD7"/>
    <w:rsid w:val="00F3360E"/>
    <w:rsid w:val="00F33DB9"/>
    <w:rsid w:val="00F440F9"/>
    <w:rsid w:val="00F456FF"/>
    <w:rsid w:val="00F521C4"/>
    <w:rsid w:val="00F53A1C"/>
    <w:rsid w:val="00F67E93"/>
    <w:rsid w:val="00F84043"/>
    <w:rsid w:val="00F8415D"/>
    <w:rsid w:val="00F87DCB"/>
    <w:rsid w:val="00F932DC"/>
    <w:rsid w:val="00F946D8"/>
    <w:rsid w:val="00F9485D"/>
    <w:rsid w:val="00F96144"/>
    <w:rsid w:val="00FA02C1"/>
    <w:rsid w:val="00FA1722"/>
    <w:rsid w:val="00FB2736"/>
    <w:rsid w:val="00FB4CCF"/>
    <w:rsid w:val="00FB69E2"/>
    <w:rsid w:val="00FC1040"/>
    <w:rsid w:val="00FC1C16"/>
    <w:rsid w:val="00FC30DC"/>
    <w:rsid w:val="00FC5A56"/>
    <w:rsid w:val="00FD4119"/>
    <w:rsid w:val="00FD59A9"/>
    <w:rsid w:val="00FE0F65"/>
    <w:rsid w:val="00FE0FA1"/>
    <w:rsid w:val="00FE1197"/>
    <w:rsid w:val="00FE178D"/>
    <w:rsid w:val="00FE2ABF"/>
    <w:rsid w:val="00FE30AE"/>
    <w:rsid w:val="00FE4719"/>
    <w:rsid w:val="00FF2C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F8E6BE8"/>
  <w15:docId w15:val="{BD14A6D1-8594-411E-8DE1-9D021E96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3B"/>
    <w:pPr>
      <w:tabs>
        <w:tab w:val="left" w:pos="11520"/>
      </w:tabs>
      <w:spacing w:before="120" w:after="120"/>
      <w:ind w:right="-907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3B3B"/>
    <w:pPr>
      <w:ind w:right="-63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591E"/>
    <w:pPr>
      <w:outlineLvl w:val="1"/>
    </w:pPr>
    <w:rPr>
      <w:b/>
    </w:rPr>
  </w:style>
  <w:style w:type="paragraph" w:styleId="Heading3">
    <w:name w:val="heading 3"/>
    <w:basedOn w:val="Heading7"/>
    <w:next w:val="Normal"/>
    <w:link w:val="Heading3Char"/>
    <w:uiPriority w:val="9"/>
    <w:qFormat/>
    <w:rsid w:val="00E43C1E"/>
    <w:pPr>
      <w:ind w:right="0"/>
      <w:outlineLvl w:val="2"/>
    </w:p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E0F10"/>
    <w:pPr>
      <w:spacing w:after="240"/>
      <w:outlineLvl w:val="3"/>
    </w:pPr>
    <w:rPr>
      <w:rFonts w:ascii="Arial Narrow" w:hAnsi="Arial Narrow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7E9F"/>
    <w:pPr>
      <w:ind w:right="187"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47E9F"/>
    <w:pPr>
      <w:outlineLvl w:val="5"/>
    </w:pPr>
    <w:rPr>
      <w:rFonts w:ascii="Arial Narrow" w:hAnsi="Arial Narrow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1D7"/>
    <w:pPr>
      <w:tabs>
        <w:tab w:val="left" w:pos="900"/>
        <w:tab w:val="left" w:pos="1260"/>
      </w:tabs>
      <w:spacing w:before="240"/>
      <w:outlineLvl w:val="6"/>
    </w:pPr>
    <w:rPr>
      <w:rFonts w:ascii="Arial Narrow" w:hAnsi="Arial Narrow"/>
      <w:smallCaps/>
      <w:color w:val="000000"/>
      <w:u w:val="single"/>
    </w:rPr>
  </w:style>
  <w:style w:type="paragraph" w:styleId="Heading8">
    <w:name w:val="heading 8"/>
    <w:basedOn w:val="ListParagraph"/>
    <w:next w:val="Normal"/>
    <w:link w:val="Heading8Char"/>
    <w:uiPriority w:val="9"/>
    <w:qFormat/>
    <w:rsid w:val="000E0F10"/>
    <w:pPr>
      <w:spacing w:before="240"/>
      <w:ind w:left="0"/>
      <w:jc w:val="center"/>
      <w:outlineLvl w:val="7"/>
    </w:pPr>
    <w:rPr>
      <w:rFonts w:ascii="Arial Narrow" w:hAnsi="Arial Narrow"/>
      <w:b/>
      <w:u w:val="single"/>
    </w:rPr>
  </w:style>
  <w:style w:type="paragraph" w:styleId="Heading9">
    <w:name w:val="heading 9"/>
    <w:basedOn w:val="Header"/>
    <w:next w:val="Normal"/>
    <w:link w:val="Heading9Char"/>
    <w:autoRedefine/>
    <w:uiPriority w:val="9"/>
    <w:qFormat/>
    <w:rsid w:val="000E0F10"/>
    <w:pPr>
      <w:tabs>
        <w:tab w:val="clear" w:pos="4320"/>
        <w:tab w:val="clear" w:pos="8640"/>
        <w:tab w:val="center" w:pos="5400"/>
        <w:tab w:val="right" w:pos="10800"/>
      </w:tabs>
      <w:jc w:val="center"/>
      <w:outlineLvl w:val="8"/>
    </w:pPr>
    <w:rPr>
      <w:rFonts w:ascii="Arial Narrow" w:hAnsi="Arial Narrow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5A54"/>
    <w:pPr>
      <w:ind w:left="720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rsid w:val="00DB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5BC6"/>
  </w:style>
  <w:style w:type="paragraph" w:styleId="BalloonText">
    <w:name w:val="Balloon Text"/>
    <w:basedOn w:val="Normal"/>
    <w:semiHidden/>
    <w:rsid w:val="00DB5BC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B5BC6"/>
    <w:rPr>
      <w:sz w:val="16"/>
      <w:szCs w:val="16"/>
    </w:rPr>
  </w:style>
  <w:style w:type="paragraph" w:styleId="CommentText">
    <w:name w:val="annotation text"/>
    <w:basedOn w:val="Normal"/>
    <w:semiHidden/>
    <w:rsid w:val="00DB5B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5BC6"/>
    <w:rPr>
      <w:b/>
      <w:bCs/>
    </w:rPr>
  </w:style>
  <w:style w:type="character" w:customStyle="1" w:styleId="indent1">
    <w:name w:val="indent1"/>
    <w:basedOn w:val="DefaultParagraphFont"/>
    <w:rsid w:val="00DB5BC6"/>
  </w:style>
  <w:style w:type="table" w:styleId="TableGrid">
    <w:name w:val="Table Grid"/>
    <w:basedOn w:val="TableNormal"/>
    <w:rsid w:val="00CC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44FAD"/>
    <w:rPr>
      <w:sz w:val="24"/>
      <w:szCs w:val="24"/>
    </w:rPr>
  </w:style>
  <w:style w:type="character" w:styleId="Hyperlink">
    <w:name w:val="Hyperlink"/>
    <w:uiPriority w:val="99"/>
    <w:unhideWhenUsed/>
    <w:rsid w:val="007E1818"/>
    <w:rPr>
      <w:color w:val="0000FF"/>
      <w:u w:val="single"/>
    </w:rPr>
  </w:style>
  <w:style w:type="character" w:customStyle="1" w:styleId="Heading1Char">
    <w:name w:val="Heading 1 Char"/>
    <w:link w:val="Heading1"/>
    <w:rsid w:val="00B23B3B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5039C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BF591E"/>
    <w:rPr>
      <w:rFonts w:ascii="Arial" w:hAnsi="Arial" w:cs="Arial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43C1E"/>
    <w:rPr>
      <w:rFonts w:ascii="Arial Narrow" w:hAnsi="Arial Narrow" w:cs="Arial"/>
      <w:smallCaps/>
      <w:color w:val="000000"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0F10"/>
    <w:rPr>
      <w:rFonts w:ascii="Arial Narrow" w:hAnsi="Arial Narrow"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11F83"/>
    <w:rPr>
      <w:rFonts w:ascii="Arial Narrow" w:hAnsi="Arial Narrow" w:cs="Arial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21C4"/>
    <w:rPr>
      <w:rFonts w:ascii="Arial Narrow" w:hAnsi="Arial Narrow" w:cs="Arial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231D7"/>
    <w:rPr>
      <w:rFonts w:ascii="Arial Narrow" w:hAnsi="Arial Narrow" w:cs="Arial"/>
      <w:smallCaps/>
      <w:color w:val="000000"/>
      <w:sz w:val="24"/>
      <w:szCs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0E0F10"/>
    <w:rPr>
      <w:rFonts w:ascii="Arial Narrow" w:hAnsi="Arial Narrow" w:cs="Arial"/>
      <w:b/>
      <w:sz w:val="22"/>
      <w:szCs w:val="22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0E0F10"/>
    <w:rPr>
      <w:rFonts w:ascii="Arial Narrow" w:hAnsi="Arial Narrow" w:cs="Arial"/>
      <w:b/>
      <w:sz w:val="28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A1C5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6204A"/>
    <w:pPr>
      <w:spacing w:before="200" w:after="60"/>
    </w:pPr>
    <w:rPr>
      <w:b/>
      <w:bCs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33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351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23351"/>
    <w:rPr>
      <w:vertAlign w:val="superscript"/>
    </w:rPr>
  </w:style>
  <w:style w:type="paragraph" w:customStyle="1" w:styleId="CDEFooter">
    <w:name w:val="CDE Footer"/>
    <w:basedOn w:val="Normal"/>
    <w:link w:val="CDEFooterChar"/>
    <w:rsid w:val="00C37928"/>
    <w:pPr>
      <w:tabs>
        <w:tab w:val="clear" w:pos="11520"/>
      </w:tabs>
      <w:spacing w:before="0" w:after="0"/>
      <w:ind w:right="0"/>
    </w:pPr>
    <w:rPr>
      <w:rFonts w:ascii="Arial Narrow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C37928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0267C5-67F2-4965-8E98-0EA2BADF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959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and Concomitant Medications</vt:lpstr>
    </vt:vector>
  </TitlesOfParts>
  <Company>KAI, Inc.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and Concomitant Medications</dc:title>
  <dc:subject>CRF</dc:subject>
  <dc:creator>NINDS</dc:creator>
  <cp:keywords>NINDS, CRF, Prior, Concomitant, Stroke, Medications</cp:keywords>
  <dc:description/>
  <cp:lastModifiedBy>Sherita Alai</cp:lastModifiedBy>
  <cp:revision>3</cp:revision>
  <cp:lastPrinted>2010-07-23T20:42:00Z</cp:lastPrinted>
  <dcterms:created xsi:type="dcterms:W3CDTF">2021-03-30T15:38:00Z</dcterms:created>
  <dcterms:modified xsi:type="dcterms:W3CDTF">2021-03-30T16:33:00Z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