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D57BC" w14:textId="61077537" w:rsidR="00482E05" w:rsidRPr="00482E05" w:rsidRDefault="00482E05" w:rsidP="00482E05">
      <w:pPr>
        <w:spacing w:before="0" w:after="60"/>
        <w:ind w:left="446" w:hanging="360"/>
        <w:rPr>
          <w:b/>
          <w:bCs/>
        </w:rPr>
      </w:pPr>
      <w:r w:rsidRPr="00482E05">
        <w:rPr>
          <w:b/>
          <w:bCs/>
        </w:rPr>
        <w:t xml:space="preserve">The data elements identified with asterisks (*) </w:t>
      </w:r>
      <w:proofErr w:type="gramStart"/>
      <w:r w:rsidRPr="00482E05">
        <w:rPr>
          <w:b/>
          <w:bCs/>
        </w:rPr>
        <w:t>are</w:t>
      </w:r>
      <w:proofErr w:type="gramEnd"/>
      <w:r w:rsidRPr="00482E05">
        <w:rPr>
          <w:b/>
          <w:bCs/>
        </w:rPr>
        <w:t xml:space="preserve"> Core.</w:t>
      </w:r>
    </w:p>
    <w:p w14:paraId="37D4DD89" w14:textId="534A28F9" w:rsidR="000579E8" w:rsidRPr="006D38D0" w:rsidRDefault="006D38D0" w:rsidP="00482E05">
      <w:pPr>
        <w:pStyle w:val="ListParagraph"/>
        <w:numPr>
          <w:ilvl w:val="0"/>
          <w:numId w:val="14"/>
        </w:numPr>
        <w:spacing w:before="0" w:after="60"/>
        <w:ind w:left="446"/>
        <w:rPr>
          <w:rFonts w:cs="Arial"/>
        </w:rPr>
      </w:pPr>
      <w:r w:rsidRPr="006D38D0">
        <w:t>*</w:t>
      </w:r>
      <w:r w:rsidR="00010921" w:rsidRPr="006D38D0">
        <w:t>Heart rate</w:t>
      </w:r>
      <w:r w:rsidR="00B768A5" w:rsidRPr="006D38D0">
        <w:rPr>
          <w:rFonts w:cs="Arial"/>
        </w:rPr>
        <w:t xml:space="preserve"> </w:t>
      </w:r>
      <w:r w:rsidR="00010921" w:rsidRPr="006D38D0">
        <w:t>b</w:t>
      </w:r>
      <w:r w:rsidR="000B67A0" w:rsidRPr="006D38D0">
        <w:t xml:space="preserve">eats per </w:t>
      </w:r>
      <w:r w:rsidR="00010921" w:rsidRPr="006D38D0">
        <w:t>m</w:t>
      </w:r>
      <w:r w:rsidR="000B67A0" w:rsidRPr="006D38D0">
        <w:t>in</w:t>
      </w:r>
      <w:r w:rsidR="00010921" w:rsidRPr="006D38D0">
        <w:t xml:space="preserve"> (0-300)</w:t>
      </w:r>
      <w:r w:rsidR="003E3AE0" w:rsidRPr="006D38D0">
        <w:t xml:space="preserve">: </w:t>
      </w:r>
      <w:bookmarkStart w:id="0" w:name="_Hlk65667917"/>
      <w:r w:rsidR="003E3AE0" w:rsidRPr="006D38D0">
        <w:t xml:space="preserve">____ </w:t>
      </w:r>
      <w:bookmarkEnd w:id="0"/>
    </w:p>
    <w:p w14:paraId="64E06D9A" w14:textId="62946E05" w:rsidR="00EC1D9A" w:rsidRPr="006D38D0" w:rsidRDefault="006D38D0" w:rsidP="00EC1D9A">
      <w:pPr>
        <w:pStyle w:val="ListParagraph"/>
        <w:numPr>
          <w:ilvl w:val="0"/>
          <w:numId w:val="14"/>
        </w:numPr>
        <w:spacing w:before="120" w:after="60"/>
        <w:rPr>
          <w:rFonts w:cs="Arial"/>
        </w:rPr>
      </w:pPr>
      <w:r w:rsidRPr="006D38D0">
        <w:t>*</w:t>
      </w:r>
      <w:r w:rsidR="00010921" w:rsidRPr="006D38D0">
        <w:t>Blood pressure</w:t>
      </w:r>
      <w:r w:rsidR="002015B4" w:rsidRPr="006D38D0">
        <w:t>:</w:t>
      </w:r>
      <w:r w:rsidR="00010921" w:rsidRPr="006D38D0">
        <w:t>/ mmHg (0-300</w:t>
      </w:r>
      <w:r w:rsidR="00846EE4" w:rsidRPr="006D38D0">
        <w:t xml:space="preserve"> / 0-300</w:t>
      </w:r>
      <w:r w:rsidR="00010921" w:rsidRPr="006D38D0">
        <w:t>)</w:t>
      </w:r>
      <w:r w:rsidR="003E3AE0" w:rsidRPr="006D38D0">
        <w:t xml:space="preserve">: </w:t>
      </w:r>
      <w:r w:rsidR="00EC1D9A" w:rsidRPr="006D38D0">
        <w:t xml:space="preserve"> ____</w:t>
      </w:r>
      <w:r w:rsidR="00EC1D9A">
        <w:t>/</w:t>
      </w:r>
      <w:r w:rsidR="00EC1D9A" w:rsidRPr="006D38D0">
        <w:t>____</w:t>
      </w:r>
    </w:p>
    <w:p w14:paraId="02E072F5" w14:textId="41A7EF67" w:rsidR="00EC1D9A" w:rsidRPr="006D38D0" w:rsidRDefault="00F50029" w:rsidP="00EC1D9A">
      <w:pPr>
        <w:pStyle w:val="ListParagraph"/>
        <w:numPr>
          <w:ilvl w:val="0"/>
          <w:numId w:val="14"/>
        </w:numPr>
        <w:spacing w:before="120" w:after="60"/>
        <w:rPr>
          <w:rFonts w:cs="Arial"/>
        </w:rPr>
      </w:pPr>
      <w:r w:rsidRPr="006D38D0">
        <w:t>Mean</w:t>
      </w:r>
      <w:r w:rsidR="00B53D76" w:rsidRPr="006D38D0">
        <w:t xml:space="preserve"> daily blood pressure: mmHg</w:t>
      </w:r>
      <w:r w:rsidR="00EC1D9A" w:rsidRPr="006D38D0">
        <w:t xml:space="preserve"> </w:t>
      </w:r>
      <w:r w:rsidR="00B45AED" w:rsidRPr="006D38D0">
        <w:t>____</w:t>
      </w:r>
      <w:r w:rsidR="00B45AED">
        <w:t>/</w:t>
      </w:r>
      <w:r w:rsidR="00B45AED" w:rsidRPr="006D38D0">
        <w:t>____</w:t>
      </w:r>
    </w:p>
    <w:p w14:paraId="4E83A0B7" w14:textId="7F6115AE" w:rsidR="00010921" w:rsidRPr="006D38D0" w:rsidRDefault="006D38D0" w:rsidP="00C042A8">
      <w:pPr>
        <w:pStyle w:val="ListParagraph"/>
        <w:numPr>
          <w:ilvl w:val="0"/>
          <w:numId w:val="14"/>
        </w:numPr>
        <w:spacing w:before="120" w:after="60"/>
        <w:rPr>
          <w:rFonts w:cs="Arial"/>
        </w:rPr>
      </w:pPr>
      <w:r w:rsidRPr="006D38D0">
        <w:t>*</w:t>
      </w:r>
      <w:r w:rsidR="002015B4" w:rsidRPr="006D38D0">
        <w:t>Oxygen saturation</w:t>
      </w:r>
      <w:r w:rsidR="00010921" w:rsidRPr="006D38D0">
        <w:rPr>
          <w:rFonts w:cs="Arial"/>
        </w:rPr>
        <w:t xml:space="preserve"> </w:t>
      </w:r>
      <w:r w:rsidR="00010921" w:rsidRPr="006D38D0">
        <w:t>% (0-100)</w:t>
      </w:r>
      <w:r w:rsidR="00EC1D9A">
        <w:t>:</w:t>
      </w:r>
      <w:r w:rsidR="00EC1D9A" w:rsidRPr="00EC1D9A">
        <w:t xml:space="preserve"> </w:t>
      </w:r>
      <w:r w:rsidR="00EC1D9A" w:rsidRPr="006D38D0">
        <w:t>____</w:t>
      </w:r>
      <w:r w:rsidR="00EC1D9A">
        <w:t>%</w:t>
      </w:r>
    </w:p>
    <w:p w14:paraId="2AB97B60" w14:textId="1C03976C" w:rsidR="00E94584" w:rsidRPr="006D38D0" w:rsidRDefault="00E94584" w:rsidP="00C042A8">
      <w:pPr>
        <w:pStyle w:val="ListParagraph"/>
        <w:numPr>
          <w:ilvl w:val="0"/>
          <w:numId w:val="14"/>
        </w:numPr>
        <w:spacing w:before="120" w:after="60"/>
        <w:rPr>
          <w:rFonts w:cs="Arial"/>
        </w:rPr>
      </w:pPr>
      <w:r w:rsidRPr="006D38D0">
        <w:t xml:space="preserve">Mean oxygen saturation </w:t>
      </w:r>
      <w:r w:rsidR="00EC1D9A">
        <w:t>(</w:t>
      </w:r>
      <w:r w:rsidRPr="006D38D0">
        <w:t>%</w:t>
      </w:r>
      <w:proofErr w:type="gramStart"/>
      <w:r w:rsidR="00EC1D9A">
        <w:t>):</w:t>
      </w:r>
      <w:r w:rsidR="00EC1D9A" w:rsidRPr="006D38D0">
        <w:t>_</w:t>
      </w:r>
      <w:proofErr w:type="gramEnd"/>
      <w:r w:rsidR="00EC1D9A" w:rsidRPr="006D38D0">
        <w:t>___</w:t>
      </w:r>
    </w:p>
    <w:p w14:paraId="28BEE51F" w14:textId="1F6DDD2C" w:rsidR="00E94584" w:rsidRPr="006D38D0" w:rsidRDefault="00E94584" w:rsidP="00C042A8">
      <w:pPr>
        <w:pStyle w:val="ListParagraph"/>
        <w:numPr>
          <w:ilvl w:val="0"/>
          <w:numId w:val="14"/>
        </w:numPr>
        <w:spacing w:before="120" w:after="60"/>
        <w:rPr>
          <w:rFonts w:cs="Arial"/>
        </w:rPr>
      </w:pPr>
      <w:r w:rsidRPr="006D38D0">
        <w:t>Daily minimum value of oxygen saturation (%</w:t>
      </w:r>
      <w:proofErr w:type="gramStart"/>
      <w:r w:rsidRPr="006D38D0">
        <w:t>):</w:t>
      </w:r>
      <w:r w:rsidR="00EC1D9A" w:rsidRPr="006D38D0">
        <w:t>_</w:t>
      </w:r>
      <w:proofErr w:type="gramEnd"/>
      <w:r w:rsidR="00EC1D9A" w:rsidRPr="006D38D0">
        <w:t>___</w:t>
      </w:r>
    </w:p>
    <w:p w14:paraId="3E68A889" w14:textId="583698F5" w:rsidR="00E94584" w:rsidRPr="006D38D0" w:rsidRDefault="00E94584" w:rsidP="00026B8B">
      <w:pPr>
        <w:pStyle w:val="ListParagraph"/>
        <w:numPr>
          <w:ilvl w:val="0"/>
          <w:numId w:val="14"/>
        </w:numPr>
        <w:spacing w:before="120" w:after="60"/>
        <w:rPr>
          <w:rFonts w:cs="Arial"/>
        </w:rPr>
      </w:pPr>
      <w:r w:rsidRPr="006D38D0">
        <w:rPr>
          <w:rFonts w:cs="Arial"/>
        </w:rPr>
        <w:t>Partial pressure of carbon dioxide in arterial vessels (%</w:t>
      </w:r>
      <w:proofErr w:type="gramStart"/>
      <w:r w:rsidRPr="006D38D0">
        <w:rPr>
          <w:rFonts w:cs="Arial"/>
        </w:rPr>
        <w:t>):</w:t>
      </w:r>
      <w:r w:rsidR="00EC1D9A" w:rsidRPr="006D38D0">
        <w:t>_</w:t>
      </w:r>
      <w:proofErr w:type="gramEnd"/>
      <w:r w:rsidR="00EC1D9A" w:rsidRPr="006D38D0">
        <w:t>___</w:t>
      </w:r>
    </w:p>
    <w:p w14:paraId="5016542E" w14:textId="2A157AA6" w:rsidR="00E94584" w:rsidRPr="006D38D0" w:rsidRDefault="00E94584" w:rsidP="00E94584">
      <w:pPr>
        <w:pStyle w:val="ListParagraph"/>
        <w:numPr>
          <w:ilvl w:val="0"/>
          <w:numId w:val="14"/>
        </w:numPr>
        <w:spacing w:before="120" w:after="60"/>
        <w:rPr>
          <w:rFonts w:cs="Arial"/>
        </w:rPr>
      </w:pPr>
      <w:r w:rsidRPr="006D38D0">
        <w:rPr>
          <w:rFonts w:cs="Arial"/>
        </w:rPr>
        <w:t>Mean measurement of the arterial partial pressure of carbon dioxide:</w:t>
      </w:r>
      <w:r w:rsidR="00EC1D9A" w:rsidRPr="00EC1D9A">
        <w:t xml:space="preserve"> </w:t>
      </w:r>
      <w:r w:rsidR="00EC1D9A" w:rsidRPr="006D38D0">
        <w:t>____</w:t>
      </w:r>
    </w:p>
    <w:p w14:paraId="03A83C56" w14:textId="150EEE53" w:rsidR="00E94584" w:rsidRPr="006D38D0" w:rsidRDefault="00E94584" w:rsidP="00026B8B">
      <w:pPr>
        <w:pStyle w:val="ListParagraph"/>
        <w:numPr>
          <w:ilvl w:val="0"/>
          <w:numId w:val="14"/>
        </w:numPr>
        <w:spacing w:before="120" w:after="60"/>
        <w:rPr>
          <w:rFonts w:cs="Arial"/>
        </w:rPr>
      </w:pPr>
      <w:r w:rsidRPr="006D38D0">
        <w:rPr>
          <w:rFonts w:cs="Arial"/>
        </w:rPr>
        <w:t>Partial pressure of oxygen in arterial vessels (%</w:t>
      </w:r>
      <w:proofErr w:type="gramStart"/>
      <w:r w:rsidRPr="006D38D0">
        <w:rPr>
          <w:rFonts w:cs="Arial"/>
        </w:rPr>
        <w:t>):</w:t>
      </w:r>
      <w:r w:rsidR="00EC1D9A" w:rsidRPr="006D38D0">
        <w:t>_</w:t>
      </w:r>
      <w:proofErr w:type="gramEnd"/>
      <w:r w:rsidR="00EC1D9A" w:rsidRPr="006D38D0">
        <w:t>___</w:t>
      </w:r>
    </w:p>
    <w:p w14:paraId="681F57A0" w14:textId="538696E7" w:rsidR="00E94584" w:rsidRPr="006D38D0" w:rsidRDefault="00E94584" w:rsidP="00E94584">
      <w:pPr>
        <w:pStyle w:val="ListParagraph"/>
        <w:numPr>
          <w:ilvl w:val="0"/>
          <w:numId w:val="14"/>
        </w:numPr>
        <w:spacing w:before="120" w:after="60"/>
        <w:rPr>
          <w:rFonts w:cs="Arial"/>
        </w:rPr>
      </w:pPr>
      <w:r w:rsidRPr="006D38D0">
        <w:rPr>
          <w:rFonts w:cs="Arial"/>
        </w:rPr>
        <w:t xml:space="preserve">Mean measurement of the arterial partial pressure of </w:t>
      </w:r>
      <w:r w:rsidR="003C5EB7" w:rsidRPr="006D38D0">
        <w:rPr>
          <w:rFonts w:cs="Arial"/>
        </w:rPr>
        <w:t>oxygen</w:t>
      </w:r>
      <w:r w:rsidRPr="006D38D0">
        <w:rPr>
          <w:rFonts w:cs="Arial"/>
        </w:rPr>
        <w:t>:</w:t>
      </w:r>
      <w:r w:rsidR="00EC1D9A" w:rsidRPr="00EC1D9A">
        <w:t xml:space="preserve"> </w:t>
      </w:r>
      <w:r w:rsidR="00EC1D9A" w:rsidRPr="006D38D0">
        <w:t>____</w:t>
      </w:r>
    </w:p>
    <w:p w14:paraId="157191A9" w14:textId="51BEC671" w:rsidR="00E94584" w:rsidRPr="006D38D0" w:rsidRDefault="00E94584" w:rsidP="00026B8B">
      <w:pPr>
        <w:pStyle w:val="ListParagraph"/>
        <w:numPr>
          <w:ilvl w:val="0"/>
          <w:numId w:val="14"/>
        </w:numPr>
        <w:spacing w:before="120" w:after="60"/>
        <w:rPr>
          <w:rFonts w:cs="Arial"/>
        </w:rPr>
      </w:pPr>
      <w:r w:rsidRPr="006D38D0">
        <w:rPr>
          <w:rFonts w:cs="Arial"/>
        </w:rPr>
        <w:t>Partial pressure of oxygen in brain tissue:</w:t>
      </w:r>
      <w:r w:rsidR="00EC1D9A" w:rsidRPr="00EC1D9A">
        <w:t xml:space="preserve"> </w:t>
      </w:r>
      <w:r w:rsidR="00EC1D9A" w:rsidRPr="006D38D0">
        <w:t>____</w:t>
      </w:r>
    </w:p>
    <w:p w14:paraId="40EDAF86" w14:textId="686BDA96" w:rsidR="00026B8B" w:rsidRPr="006D38D0" w:rsidRDefault="00026B8B" w:rsidP="00026B8B">
      <w:pPr>
        <w:pStyle w:val="ListParagraph"/>
        <w:numPr>
          <w:ilvl w:val="0"/>
          <w:numId w:val="14"/>
        </w:numPr>
        <w:spacing w:before="120" w:after="60"/>
        <w:rPr>
          <w:rFonts w:cs="Arial"/>
        </w:rPr>
      </w:pPr>
      <w:r w:rsidRPr="006D38D0">
        <w:rPr>
          <w:rFonts w:cs="Arial"/>
        </w:rPr>
        <w:t>Unit of measure for blood gases (O</w:t>
      </w:r>
      <w:r w:rsidRPr="006D38D0">
        <w:rPr>
          <w:rFonts w:cs="Arial"/>
          <w:vertAlign w:val="subscript"/>
        </w:rPr>
        <w:t>2</w:t>
      </w:r>
      <w:r w:rsidRPr="006D38D0">
        <w:rPr>
          <w:rFonts w:cs="Arial"/>
        </w:rPr>
        <w:t>, CO</w:t>
      </w:r>
      <w:r w:rsidRPr="006D38D0">
        <w:rPr>
          <w:rFonts w:cs="Arial"/>
          <w:vertAlign w:val="subscript"/>
        </w:rPr>
        <w:t>2</w:t>
      </w:r>
      <w:r w:rsidRPr="006D38D0">
        <w:rPr>
          <w:rFonts w:cs="Arial"/>
        </w:rPr>
        <w:t>):</w:t>
      </w:r>
      <w:r w:rsidR="00EC1D9A" w:rsidRPr="00EC1D9A">
        <w:t xml:space="preserve"> </w:t>
      </w:r>
      <w:r w:rsidR="00EC1D9A" w:rsidRPr="006D38D0">
        <w:t>____</w:t>
      </w:r>
    </w:p>
    <w:p w14:paraId="79738B2E" w14:textId="77777777" w:rsidR="00026B8B" w:rsidRPr="006D38D0" w:rsidRDefault="005A5DC5" w:rsidP="00482E05">
      <w:pPr>
        <w:spacing w:before="0"/>
        <w:ind w:firstLine="720"/>
      </w:pPr>
      <w:r w:rsidRPr="006D38D0">
        <w:fldChar w:fldCharType="begin">
          <w:ffData>
            <w:name w:val=""/>
            <w:enabled/>
            <w:calcOnExit w:val="0"/>
            <w:helpText w:type="text" w:val="Discharge to rehabilitation unit"/>
            <w:statusText w:type="text" w:val="Discharge to rehabilitation unit"/>
            <w:checkBox>
              <w:sizeAuto/>
              <w:default w:val="0"/>
            </w:checkBox>
          </w:ffData>
        </w:fldChar>
      </w:r>
      <w:r w:rsidR="00026B8B" w:rsidRPr="006D38D0">
        <w:instrText xml:space="preserve"> FORMCHECKBOX </w:instrText>
      </w:r>
      <w:r w:rsidR="00482E05">
        <w:fldChar w:fldCharType="separate"/>
      </w:r>
      <w:r w:rsidRPr="006D38D0">
        <w:fldChar w:fldCharType="end"/>
      </w:r>
      <w:r w:rsidR="00026B8B" w:rsidRPr="006D38D0">
        <w:t xml:space="preserve"> </w:t>
      </w:r>
      <w:r w:rsidR="00927CC2" w:rsidRPr="006D38D0">
        <w:t>mmHg</w:t>
      </w:r>
    </w:p>
    <w:p w14:paraId="60AF6C4E" w14:textId="77777777" w:rsidR="00026B8B" w:rsidRPr="006D38D0" w:rsidRDefault="005A5DC5" w:rsidP="00482E05">
      <w:pPr>
        <w:spacing w:before="0"/>
        <w:ind w:firstLine="720"/>
      </w:pPr>
      <w:r w:rsidRPr="006D38D0">
        <w:fldChar w:fldCharType="begin">
          <w:ffData>
            <w:name w:val=""/>
            <w:enabled/>
            <w:calcOnExit w:val="0"/>
            <w:helpText w:type="text" w:val="Discharge to other hospital"/>
            <w:statusText w:type="text" w:val="Discharge to other hospital"/>
            <w:checkBox>
              <w:sizeAuto/>
              <w:default w:val="0"/>
            </w:checkBox>
          </w:ffData>
        </w:fldChar>
      </w:r>
      <w:r w:rsidR="00026B8B" w:rsidRPr="006D38D0">
        <w:instrText xml:space="preserve"> FORMCHECKBOX </w:instrText>
      </w:r>
      <w:r w:rsidR="00482E05">
        <w:fldChar w:fldCharType="separate"/>
      </w:r>
      <w:r w:rsidRPr="006D38D0">
        <w:fldChar w:fldCharType="end"/>
      </w:r>
      <w:r w:rsidR="00927CC2" w:rsidRPr="006D38D0">
        <w:t xml:space="preserve"> kPa</w:t>
      </w:r>
    </w:p>
    <w:p w14:paraId="44DACB45" w14:textId="7A969F10" w:rsidR="00C34C28" w:rsidRPr="006D38D0" w:rsidRDefault="006D38D0" w:rsidP="00482E05">
      <w:pPr>
        <w:pStyle w:val="ListParagraph"/>
        <w:numPr>
          <w:ilvl w:val="0"/>
          <w:numId w:val="14"/>
        </w:numPr>
        <w:spacing w:before="0"/>
      </w:pPr>
      <w:r w:rsidRPr="006D38D0">
        <w:t>*</w:t>
      </w:r>
      <w:r w:rsidR="00C34C28" w:rsidRPr="006D38D0">
        <w:t>Respiratory</w:t>
      </w:r>
      <w:r w:rsidR="00C34C28" w:rsidRPr="006D38D0">
        <w:rPr>
          <w:rStyle w:val="Heading2Char"/>
          <w:rFonts w:cs="Arial"/>
        </w:rPr>
        <w:t xml:space="preserve"> </w:t>
      </w:r>
      <w:r w:rsidR="00C34C28" w:rsidRPr="006D38D0">
        <w:t xml:space="preserve">rate </w:t>
      </w:r>
      <w:r w:rsidR="003E5E8F" w:rsidRPr="006D38D0">
        <w:t xml:space="preserve">in </w:t>
      </w:r>
      <w:r w:rsidR="00C34C28" w:rsidRPr="006D38D0">
        <w:t>breaths per min (0-50)</w:t>
      </w:r>
      <w:r w:rsidR="00EC1D9A" w:rsidRPr="00EC1D9A">
        <w:t xml:space="preserve"> </w:t>
      </w:r>
      <w:r w:rsidR="00EC1D9A" w:rsidRPr="006D38D0">
        <w:t>____</w:t>
      </w:r>
    </w:p>
    <w:p w14:paraId="18B4F53A" w14:textId="77777777" w:rsidR="00026B8B" w:rsidRPr="00CF622C" w:rsidRDefault="00927CC2" w:rsidP="00927CC2">
      <w:pPr>
        <w:pStyle w:val="ListParagraph"/>
        <w:numPr>
          <w:ilvl w:val="0"/>
          <w:numId w:val="14"/>
        </w:numPr>
        <w:spacing w:before="120" w:after="60"/>
        <w:rPr>
          <w:rFonts w:cs="Arial"/>
        </w:rPr>
      </w:pPr>
      <w:r w:rsidRPr="00CF622C">
        <w:rPr>
          <w:rFonts w:cs="Arial"/>
        </w:rPr>
        <w:t>Type of respiration:</w:t>
      </w:r>
    </w:p>
    <w:p w14:paraId="71307FC5" w14:textId="77777777" w:rsidR="00927CC2" w:rsidRPr="00CF622C" w:rsidRDefault="005A5DC5" w:rsidP="00927CC2">
      <w:pPr>
        <w:pStyle w:val="ListParagraph"/>
        <w:spacing w:before="0"/>
      </w:pPr>
      <w:r w:rsidRPr="00CF622C">
        <w:fldChar w:fldCharType="begin">
          <w:ffData>
            <w:name w:val=""/>
            <w:enabled/>
            <w:calcOnExit w:val="0"/>
            <w:helpText w:type="text" w:val="Discharge to rehabilitation unit"/>
            <w:statusText w:type="text" w:val="Discharge to rehabilitation unit"/>
            <w:checkBox>
              <w:sizeAuto/>
              <w:default w:val="0"/>
            </w:checkBox>
          </w:ffData>
        </w:fldChar>
      </w:r>
      <w:r w:rsidR="00927CC2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927CC2" w:rsidRPr="00CF622C">
        <w:t xml:space="preserve"> Spontaneous</w:t>
      </w:r>
    </w:p>
    <w:p w14:paraId="6CA29044" w14:textId="77777777" w:rsidR="00927CC2" w:rsidRPr="00CF622C" w:rsidRDefault="005A5DC5" w:rsidP="00927CC2">
      <w:pPr>
        <w:pStyle w:val="ListParagraph"/>
        <w:spacing w:before="0"/>
      </w:pPr>
      <w:r w:rsidRPr="00CF622C">
        <w:fldChar w:fldCharType="begin">
          <w:ffData>
            <w:name w:val=""/>
            <w:enabled/>
            <w:calcOnExit w:val="0"/>
            <w:helpText w:type="text" w:val="Discharge to other hospital"/>
            <w:statusText w:type="text" w:val="Discharge to other hospital"/>
            <w:checkBox>
              <w:sizeAuto/>
              <w:default w:val="0"/>
            </w:checkBox>
          </w:ffData>
        </w:fldChar>
      </w:r>
      <w:r w:rsidR="00927CC2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927CC2" w:rsidRPr="00CF622C">
        <w:t xml:space="preserve"> Ventilated</w:t>
      </w:r>
    </w:p>
    <w:p w14:paraId="33856987" w14:textId="77777777" w:rsidR="00927CC2" w:rsidRPr="00CF622C" w:rsidRDefault="005A5DC5" w:rsidP="00927CC2">
      <w:pPr>
        <w:spacing w:before="0"/>
        <w:ind w:firstLine="720"/>
      </w:pPr>
      <w:r w:rsidRPr="00CF622C">
        <w:fldChar w:fldCharType="begin">
          <w:ffData>
            <w:name w:val=""/>
            <w:enabled/>
            <w:calcOnExit w:val="0"/>
            <w:helpText w:type="text" w:val="Discharge to rehabilitation unit"/>
            <w:statusText w:type="text" w:val="Discharge to rehabilitation unit"/>
            <w:checkBox>
              <w:sizeAuto/>
              <w:default w:val="0"/>
            </w:checkBox>
          </w:ffData>
        </w:fldChar>
      </w:r>
      <w:r w:rsidR="00927CC2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927CC2" w:rsidRPr="00CF622C">
        <w:t xml:space="preserve"> Apneic</w:t>
      </w:r>
      <w:bookmarkStart w:id="1" w:name="_GoBack"/>
      <w:bookmarkEnd w:id="1"/>
    </w:p>
    <w:p w14:paraId="202E3E61" w14:textId="77777777" w:rsidR="00927CC2" w:rsidRPr="00CF622C" w:rsidRDefault="005A5DC5" w:rsidP="00927CC2">
      <w:pPr>
        <w:spacing w:before="0"/>
        <w:ind w:firstLine="720"/>
      </w:pPr>
      <w:r w:rsidRPr="00CF622C">
        <w:fldChar w:fldCharType="begin">
          <w:ffData>
            <w:name w:val=""/>
            <w:enabled/>
            <w:calcOnExit w:val="0"/>
            <w:helpText w:type="text" w:val="Discharge to other hospital"/>
            <w:statusText w:type="text" w:val="Discharge to other hospital"/>
            <w:checkBox>
              <w:sizeAuto/>
              <w:default w:val="0"/>
            </w:checkBox>
          </w:ffData>
        </w:fldChar>
      </w:r>
      <w:r w:rsidR="00927CC2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927CC2" w:rsidRPr="00CF622C">
        <w:t xml:space="preserve"> Unknown</w:t>
      </w:r>
    </w:p>
    <w:p w14:paraId="291BDD04" w14:textId="77777777" w:rsidR="008253FE" w:rsidRPr="00CF622C" w:rsidRDefault="008253FE" w:rsidP="008253FE">
      <w:pPr>
        <w:pStyle w:val="NoStyl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F622C">
        <w:rPr>
          <w:rFonts w:ascii="Arial" w:hAnsi="Arial" w:cs="Arial"/>
          <w:i w:val="0"/>
          <w:sz w:val="22"/>
          <w:szCs w:val="22"/>
        </w:rPr>
        <w:t>Respiratory support type:</w:t>
      </w:r>
    </w:p>
    <w:p w14:paraId="2CFAAAC3" w14:textId="77777777" w:rsidR="008253FE" w:rsidRPr="00CF622C" w:rsidRDefault="005A5DC5" w:rsidP="008253FE">
      <w:pPr>
        <w:pStyle w:val="ListParagraph"/>
        <w:spacing w:before="0"/>
      </w:pPr>
      <w:r w:rsidRPr="00CF622C">
        <w:fldChar w:fldCharType="begin">
          <w:ffData>
            <w:name w:val=""/>
            <w:enabled/>
            <w:calcOnExit w:val="0"/>
            <w:helpText w:type="text" w:val="Discharge to rehabilitation unit"/>
            <w:statusText w:type="text" w:val="Discharge to rehabilitation unit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Bag mask ventilation (BMV)</w:t>
      </w:r>
    </w:p>
    <w:p w14:paraId="2775B92F" w14:textId="77777777" w:rsidR="008253FE" w:rsidRPr="00CF622C" w:rsidRDefault="005A5DC5" w:rsidP="008253FE">
      <w:pPr>
        <w:pStyle w:val="ListParagraph"/>
        <w:spacing w:before="0"/>
      </w:pPr>
      <w:r w:rsidRPr="00CF622C">
        <w:fldChar w:fldCharType="begin">
          <w:ffData>
            <w:name w:val=""/>
            <w:enabled/>
            <w:calcOnExit w:val="0"/>
            <w:helpText w:type="text" w:val="Discharge to other hospital"/>
            <w:statusText w:type="text" w:val="Discharge to other hospital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Intubation</w:t>
      </w:r>
    </w:p>
    <w:p w14:paraId="6A4DF858" w14:textId="77777777" w:rsidR="008253FE" w:rsidRPr="00CF622C" w:rsidRDefault="005A5DC5" w:rsidP="008253FE">
      <w:pPr>
        <w:pStyle w:val="ListParagraph"/>
        <w:spacing w:before="0"/>
      </w:pPr>
      <w:r w:rsidRPr="00CF622C">
        <w:fldChar w:fldCharType="begin">
          <w:ffData>
            <w:name w:val=""/>
            <w:enabled/>
            <w:calcOnExit w:val="0"/>
            <w:helpText w:type="text" w:val="Discharge to rehabilitation unit"/>
            <w:statusText w:type="text" w:val="Discharge to rehabilitation unit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CPAP</w:t>
      </w:r>
    </w:p>
    <w:p w14:paraId="4C3D319E" w14:textId="77777777" w:rsidR="008253FE" w:rsidRPr="00CF622C" w:rsidRDefault="005A5DC5" w:rsidP="008253FE">
      <w:pPr>
        <w:pStyle w:val="ListParagraph"/>
        <w:spacing w:before="0"/>
      </w:pPr>
      <w:r w:rsidRPr="00CF622C">
        <w:fldChar w:fldCharType="begin">
          <w:ffData>
            <w:name w:val=""/>
            <w:enabled/>
            <w:calcOnExit w:val="0"/>
            <w:helpText w:type="text" w:val="Discharge to other hospital"/>
            <w:statusText w:type="text" w:val="Discharge to other hospital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BiPAP</w:t>
      </w:r>
    </w:p>
    <w:p w14:paraId="62A55895" w14:textId="77777777" w:rsidR="008253FE" w:rsidRPr="00CF622C" w:rsidRDefault="005A5DC5" w:rsidP="008253FE">
      <w:pPr>
        <w:pStyle w:val="ListParagraph"/>
        <w:spacing w:before="0"/>
      </w:pPr>
      <w:r w:rsidRPr="00CF622C">
        <w:fldChar w:fldCharType="begin">
          <w:ffData>
            <w:name w:val=""/>
            <w:enabled/>
            <w:calcOnExit w:val="0"/>
            <w:helpText w:type="text" w:val="Discharge to rehabilitation unit"/>
            <w:statusText w:type="text" w:val="Discharge to rehabilitation unit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No support needed</w:t>
      </w:r>
    </w:p>
    <w:p w14:paraId="7C443254" w14:textId="77777777" w:rsidR="008253FE" w:rsidRPr="00CF622C" w:rsidRDefault="005A5DC5" w:rsidP="00980CE0">
      <w:pPr>
        <w:pStyle w:val="ListParagraph"/>
        <w:spacing w:before="0" w:after="120" w:line="240" w:lineRule="auto"/>
      </w:pPr>
      <w:r w:rsidRPr="00CF622C">
        <w:fldChar w:fldCharType="begin">
          <w:ffData>
            <w:name w:val=""/>
            <w:enabled/>
            <w:calcOnExit w:val="0"/>
            <w:helpText w:type="text" w:val="Discharge to other hospital"/>
            <w:statusText w:type="text" w:val="Discharge to other hospital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Oral airway</w:t>
      </w:r>
    </w:p>
    <w:p w14:paraId="5F4BB76D" w14:textId="77777777" w:rsidR="008253FE" w:rsidRPr="00CF622C" w:rsidRDefault="008253FE" w:rsidP="00980CE0">
      <w:pPr>
        <w:pStyle w:val="ListParagraph"/>
        <w:numPr>
          <w:ilvl w:val="0"/>
          <w:numId w:val="14"/>
        </w:numPr>
        <w:spacing w:before="0" w:after="120" w:line="240" w:lineRule="auto"/>
        <w:ind w:left="446"/>
      </w:pPr>
      <w:r w:rsidRPr="00CF622C">
        <w:t>Types of circulation support:</w:t>
      </w:r>
    </w:p>
    <w:p w14:paraId="76C8B4A0" w14:textId="77777777" w:rsidR="008253FE" w:rsidRPr="00CF622C" w:rsidRDefault="005A5DC5" w:rsidP="008253FE">
      <w:pPr>
        <w:pStyle w:val="ListParagraph"/>
        <w:spacing w:before="0"/>
      </w:pPr>
      <w:r w:rsidRPr="00CF622C">
        <w:fldChar w:fldCharType="begin">
          <w:ffData>
            <w:name w:val=""/>
            <w:enabled/>
            <w:calcOnExit w:val="0"/>
            <w:helpText w:type="text" w:val="Discharge to rehabilitation unit"/>
            <w:statusText w:type="text" w:val="Discharge to rehabilitation unit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No specific therapy</w:t>
      </w:r>
      <w:r w:rsidR="008253FE" w:rsidRPr="00CF622C">
        <w:tab/>
      </w:r>
      <w:r w:rsidR="008253FE" w:rsidRPr="00CF622C">
        <w:tab/>
      </w:r>
      <w:r w:rsidR="008253FE" w:rsidRPr="00CF622C">
        <w:tab/>
      </w:r>
      <w:r w:rsidR="008253FE" w:rsidRPr="00CF622C">
        <w:tab/>
      </w:r>
      <w:r w:rsidRPr="00CF622C">
        <w:fldChar w:fldCharType="begin">
          <w:ffData>
            <w:name w:val=""/>
            <w:enabled/>
            <w:calcOnExit w:val="0"/>
            <w:helpText w:type="text" w:val="Discharge to other hospital"/>
            <w:statusText w:type="text" w:val="Discharge to other hospital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Vasopressors</w:t>
      </w:r>
    </w:p>
    <w:p w14:paraId="0CC64AC6" w14:textId="77777777" w:rsidR="008253FE" w:rsidRPr="00CF622C" w:rsidRDefault="005A5DC5" w:rsidP="008253FE">
      <w:pPr>
        <w:spacing w:before="0"/>
        <w:ind w:firstLine="720"/>
      </w:pPr>
      <w:r w:rsidRPr="00CF622C">
        <w:fldChar w:fldCharType="begin">
          <w:ffData>
            <w:name w:val=""/>
            <w:enabled/>
            <w:calcOnExit w:val="0"/>
            <w:helpText w:type="text" w:val="Discharge to other hospital"/>
            <w:statusText w:type="text" w:val="Discharge to other hospital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IV fluids – Crystalloids</w:t>
      </w:r>
      <w:r w:rsidR="008253FE" w:rsidRPr="00CF622C">
        <w:tab/>
      </w:r>
      <w:r w:rsidR="008253FE" w:rsidRPr="00CF622C">
        <w:tab/>
      </w:r>
      <w:r w:rsidR="008253FE" w:rsidRPr="00CF622C">
        <w:tab/>
      </w:r>
      <w:r w:rsidR="008253FE" w:rsidRPr="00CF622C">
        <w:tab/>
      </w:r>
      <w:r w:rsidRPr="00CF622C">
        <w:fldChar w:fldCharType="begin">
          <w:ffData>
            <w:name w:val=""/>
            <w:enabled/>
            <w:calcOnExit w:val="0"/>
            <w:helpText w:type="text" w:val="Discharge to rehabilitation unit"/>
            <w:statusText w:type="text" w:val="Discharge to rehabilitation unit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CPR</w:t>
      </w:r>
    </w:p>
    <w:p w14:paraId="2E2F5018" w14:textId="77777777" w:rsidR="008253FE" w:rsidRPr="00CF622C" w:rsidRDefault="005A5DC5" w:rsidP="008253FE">
      <w:pPr>
        <w:spacing w:before="0"/>
        <w:ind w:firstLine="720"/>
      </w:pPr>
      <w:r w:rsidRPr="00CF622C">
        <w:fldChar w:fldCharType="begin">
          <w:ffData>
            <w:name w:val=""/>
            <w:enabled/>
            <w:calcOnExit w:val="0"/>
            <w:helpText w:type="text" w:val="Discharge to rehabilitation unit"/>
            <w:statusText w:type="text" w:val="Discharge to rehabilitation unit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IV fluids – Hypertonic saline</w:t>
      </w:r>
      <w:r w:rsidR="008253FE" w:rsidRPr="00CF622C">
        <w:tab/>
      </w:r>
      <w:r w:rsidR="008253FE" w:rsidRPr="00CF622C">
        <w:tab/>
      </w:r>
      <w:r w:rsidR="008253FE" w:rsidRPr="00CF622C">
        <w:tab/>
      </w:r>
      <w:r w:rsidRPr="00CF622C">
        <w:fldChar w:fldCharType="begin">
          <w:ffData>
            <w:name w:val=""/>
            <w:enabled/>
            <w:calcOnExit w:val="0"/>
            <w:helpText w:type="text" w:val="Discharge to other hospital"/>
            <w:statusText w:type="text" w:val="Discharge to other hospital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Ventricular assistive device</w:t>
      </w:r>
    </w:p>
    <w:p w14:paraId="68206B1A" w14:textId="77777777" w:rsidR="008253FE" w:rsidRPr="00CF622C" w:rsidRDefault="005A5DC5" w:rsidP="00F50029">
      <w:pPr>
        <w:pStyle w:val="ListParagraph"/>
        <w:spacing w:before="0"/>
      </w:pPr>
      <w:r w:rsidRPr="00CF622C">
        <w:fldChar w:fldCharType="begin">
          <w:ffData>
            <w:name w:val=""/>
            <w:enabled/>
            <w:calcOnExit w:val="0"/>
            <w:helpText w:type="text" w:val="Discharge to other hospital"/>
            <w:statusText w:type="text" w:val="Discharge to other hospital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IV fluids </w:t>
      </w:r>
      <w:r w:rsidR="00F50029" w:rsidRPr="00CF622C">
        <w:t>–</w:t>
      </w:r>
      <w:r w:rsidR="008253FE" w:rsidRPr="00CF622C">
        <w:t xml:space="preserve"> Colloids</w:t>
      </w:r>
      <w:r w:rsidR="00F50029" w:rsidRPr="00CF622C">
        <w:tab/>
      </w:r>
      <w:r w:rsidR="00F50029" w:rsidRPr="00CF622C">
        <w:tab/>
      </w:r>
      <w:r w:rsidR="00F50029" w:rsidRPr="00CF622C">
        <w:tab/>
      </w:r>
      <w:r w:rsidR="00F50029" w:rsidRPr="00CF622C">
        <w:tab/>
      </w:r>
      <w:r w:rsidR="00F50029" w:rsidRPr="00CF622C">
        <w:tab/>
      </w:r>
      <w:r w:rsidRPr="00CF622C">
        <w:fldChar w:fldCharType="begin">
          <w:ffData>
            <w:name w:val=""/>
            <w:enabled/>
            <w:calcOnExit w:val="0"/>
            <w:helpText w:type="text" w:val="Discharge to rehabilitation unit"/>
            <w:statusText w:type="text" w:val="Discharge to rehabilitation unit"/>
            <w:checkBox>
              <w:sizeAuto/>
              <w:default w:val="0"/>
            </w:checkBox>
          </w:ffData>
        </w:fldChar>
      </w:r>
      <w:r w:rsidR="00F50029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F50029" w:rsidRPr="00CF622C">
        <w:t xml:space="preserve"> Other</w:t>
      </w:r>
    </w:p>
    <w:p w14:paraId="3EB9C21A" w14:textId="41777869" w:rsidR="008253FE" w:rsidRDefault="005A5DC5" w:rsidP="00F50029">
      <w:pPr>
        <w:pStyle w:val="ListParagraph"/>
        <w:spacing w:before="0"/>
      </w:pPr>
      <w:r w:rsidRPr="00CF622C">
        <w:fldChar w:fldCharType="begin">
          <w:ffData>
            <w:name w:val=""/>
            <w:enabled/>
            <w:calcOnExit w:val="0"/>
            <w:helpText w:type="text" w:val="Discharge to rehabilitation unit"/>
            <w:statusText w:type="text" w:val="Discharge to rehabilitation unit"/>
            <w:checkBox>
              <w:sizeAuto/>
              <w:default w:val="0"/>
            </w:checkBox>
          </w:ffData>
        </w:fldChar>
      </w:r>
      <w:r w:rsidR="008253FE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8253FE" w:rsidRPr="00CF622C">
        <w:t xml:space="preserve"> IV fluids </w:t>
      </w:r>
      <w:r w:rsidR="00F50029" w:rsidRPr="00CF622C">
        <w:t>–</w:t>
      </w:r>
      <w:r w:rsidR="008253FE" w:rsidRPr="00CF622C">
        <w:t xml:space="preserve"> blood</w:t>
      </w:r>
      <w:r w:rsidR="00F50029" w:rsidRPr="00CF622C">
        <w:tab/>
      </w:r>
      <w:r w:rsidR="00F50029" w:rsidRPr="00CF622C">
        <w:tab/>
      </w:r>
      <w:r w:rsidR="00F50029" w:rsidRPr="00CF622C">
        <w:tab/>
      </w:r>
      <w:r w:rsidR="00F50029" w:rsidRPr="00CF622C">
        <w:tab/>
      </w:r>
      <w:r w:rsidR="00F50029" w:rsidRPr="00CF622C">
        <w:tab/>
      </w:r>
      <w:r w:rsidRPr="00CF622C">
        <w:fldChar w:fldCharType="begin">
          <w:ffData>
            <w:name w:val=""/>
            <w:enabled/>
            <w:calcOnExit w:val="0"/>
            <w:helpText w:type="text" w:val="Discharge to other hospital"/>
            <w:statusText w:type="text" w:val="Discharge to other hospital"/>
            <w:checkBox>
              <w:sizeAuto/>
              <w:default w:val="0"/>
            </w:checkBox>
          </w:ffData>
        </w:fldChar>
      </w:r>
      <w:r w:rsidR="00F50029" w:rsidRPr="00CF622C">
        <w:instrText xml:space="preserve"> FORMCHECKBOX </w:instrText>
      </w:r>
      <w:r w:rsidR="00482E05">
        <w:fldChar w:fldCharType="separate"/>
      </w:r>
      <w:r w:rsidRPr="00CF622C">
        <w:fldChar w:fldCharType="end"/>
      </w:r>
      <w:r w:rsidR="00F50029" w:rsidRPr="00CF622C">
        <w:t xml:space="preserve"> Unknown</w:t>
      </w:r>
    </w:p>
    <w:p w14:paraId="1F531ACE" w14:textId="5E1D2869" w:rsidR="006D38D0" w:rsidRPr="00CF622C" w:rsidRDefault="006D38D0" w:rsidP="006D38D0">
      <w:pPr>
        <w:spacing w:before="0"/>
      </w:pPr>
      <w:r>
        <w:t>*Core</w:t>
      </w:r>
      <w:r w:rsidR="00F01E2C">
        <w:t xml:space="preserve"> CDEs</w:t>
      </w:r>
    </w:p>
    <w:sectPr w:rsidR="006D38D0" w:rsidRPr="00CF622C" w:rsidSect="00EC1D9A">
      <w:headerReference w:type="default" r:id="rId11"/>
      <w:footerReference w:type="default" r:id="rId12"/>
      <w:pgSz w:w="12240" w:h="15840"/>
      <w:pgMar w:top="1440" w:right="1440" w:bottom="1440" w:left="1440" w:header="720" w:footer="9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DA0F" w16cex:dateUtc="2020-09-17T16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C22BC" w14:textId="77777777" w:rsidR="0064212F" w:rsidRDefault="0064212F" w:rsidP="00B768A5">
      <w:r>
        <w:separator/>
      </w:r>
    </w:p>
    <w:p w14:paraId="4F8D5F29" w14:textId="77777777" w:rsidR="0064212F" w:rsidRDefault="0064212F" w:rsidP="00B768A5"/>
    <w:p w14:paraId="7D889211" w14:textId="77777777" w:rsidR="0064212F" w:rsidRDefault="0064212F" w:rsidP="00B768A5"/>
    <w:p w14:paraId="7B587EC6" w14:textId="77777777" w:rsidR="0064212F" w:rsidRDefault="0064212F" w:rsidP="00B768A5"/>
    <w:p w14:paraId="0D0461A7" w14:textId="77777777" w:rsidR="0064212F" w:rsidRDefault="0064212F" w:rsidP="00B768A5"/>
    <w:p w14:paraId="7C22F08C" w14:textId="77777777" w:rsidR="0064212F" w:rsidRDefault="0064212F" w:rsidP="00B768A5"/>
  </w:endnote>
  <w:endnote w:type="continuationSeparator" w:id="0">
    <w:p w14:paraId="532583B2" w14:textId="77777777" w:rsidR="0064212F" w:rsidRDefault="0064212F" w:rsidP="00B768A5">
      <w:r>
        <w:continuationSeparator/>
      </w:r>
    </w:p>
    <w:p w14:paraId="613A2538" w14:textId="77777777" w:rsidR="0064212F" w:rsidRDefault="0064212F" w:rsidP="00B768A5"/>
    <w:p w14:paraId="0EB2C238" w14:textId="77777777" w:rsidR="0064212F" w:rsidRDefault="0064212F" w:rsidP="00B768A5"/>
    <w:p w14:paraId="7AD18EE5" w14:textId="77777777" w:rsidR="0064212F" w:rsidRDefault="0064212F" w:rsidP="00B768A5"/>
    <w:p w14:paraId="5463DC01" w14:textId="77777777" w:rsidR="0064212F" w:rsidRDefault="0064212F" w:rsidP="00B768A5"/>
    <w:p w14:paraId="15FBF319" w14:textId="77777777" w:rsidR="0064212F" w:rsidRDefault="0064212F" w:rsidP="00B76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E533E" w14:textId="35048932" w:rsidR="003E5E8F" w:rsidRPr="00C042A8" w:rsidRDefault="003E5E8F" w:rsidP="00EC1D9A">
    <w:pPr>
      <w:pStyle w:val="Footer"/>
      <w:pBdr>
        <w:top w:val="single" w:sz="4" w:space="1" w:color="auto"/>
      </w:pBdr>
      <w:spacing w:before="0"/>
      <w:rPr>
        <w:rFonts w:cs="Arial"/>
        <w:b w:val="0"/>
      </w:rPr>
    </w:pPr>
    <w:r>
      <w:rPr>
        <w:rFonts w:cs="Arial"/>
        <w:b w:val="0"/>
        <w:szCs w:val="22"/>
      </w:rPr>
      <w:t>S</w:t>
    </w:r>
    <w:r w:rsidR="00B86F30">
      <w:rPr>
        <w:rFonts w:cs="Arial"/>
        <w:b w:val="0"/>
        <w:szCs w:val="22"/>
      </w:rPr>
      <w:t>CD</w:t>
    </w:r>
    <w:r w:rsidRPr="00C042A8">
      <w:rPr>
        <w:rFonts w:cs="Arial"/>
        <w:b w:val="0"/>
        <w:szCs w:val="22"/>
      </w:rPr>
      <w:t xml:space="preserve"> Version </w:t>
    </w:r>
    <w:r w:rsidR="00980CE0">
      <w:rPr>
        <w:rFonts w:cs="Arial"/>
        <w:b w:val="0"/>
        <w:szCs w:val="22"/>
      </w:rPr>
      <w:t>1.0</w:t>
    </w:r>
    <w:r w:rsidRPr="000750B6">
      <w:rPr>
        <w:rFonts w:cs="Arial"/>
        <w:szCs w:val="22"/>
      </w:rPr>
      <w:tab/>
    </w:r>
    <w:sdt>
      <w:sdtPr>
        <w:rPr>
          <w:rFonts w:cs="Arial"/>
          <w:b w:val="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C042A8">
          <w:rPr>
            <w:rFonts w:cs="Arial"/>
            <w:b w:val="0"/>
          </w:rPr>
          <w:t xml:space="preserve">Page </w:t>
        </w:r>
        <w:r w:rsidR="005A5DC5" w:rsidRPr="00C042A8">
          <w:rPr>
            <w:rFonts w:cs="Arial"/>
            <w:b w:val="0"/>
          </w:rPr>
          <w:fldChar w:fldCharType="begin"/>
        </w:r>
        <w:r w:rsidRPr="00C042A8">
          <w:rPr>
            <w:rFonts w:cs="Arial"/>
            <w:b w:val="0"/>
          </w:rPr>
          <w:instrText xml:space="preserve"> PAGE </w:instrText>
        </w:r>
        <w:r w:rsidR="005A5DC5" w:rsidRPr="00C042A8">
          <w:rPr>
            <w:rFonts w:cs="Arial"/>
            <w:b w:val="0"/>
          </w:rPr>
          <w:fldChar w:fldCharType="separate"/>
        </w:r>
        <w:r w:rsidR="00457AA4">
          <w:rPr>
            <w:rFonts w:cs="Arial"/>
            <w:b w:val="0"/>
            <w:noProof/>
          </w:rPr>
          <w:t>1</w:t>
        </w:r>
        <w:r w:rsidR="005A5DC5" w:rsidRPr="00C042A8">
          <w:rPr>
            <w:rFonts w:cs="Arial"/>
            <w:b w:val="0"/>
          </w:rPr>
          <w:fldChar w:fldCharType="end"/>
        </w:r>
        <w:r w:rsidRPr="00C042A8">
          <w:rPr>
            <w:rFonts w:cs="Arial"/>
            <w:b w:val="0"/>
          </w:rPr>
          <w:t xml:space="preserve"> of </w:t>
        </w:r>
        <w:r w:rsidR="005A5DC5" w:rsidRPr="00C042A8">
          <w:rPr>
            <w:rFonts w:cs="Arial"/>
            <w:b w:val="0"/>
          </w:rPr>
          <w:fldChar w:fldCharType="begin"/>
        </w:r>
        <w:r w:rsidRPr="00C042A8">
          <w:rPr>
            <w:rFonts w:cs="Arial"/>
            <w:b w:val="0"/>
          </w:rPr>
          <w:instrText xml:space="preserve"> NUMPAGES  </w:instrText>
        </w:r>
        <w:r w:rsidR="005A5DC5" w:rsidRPr="00C042A8">
          <w:rPr>
            <w:rFonts w:cs="Arial"/>
            <w:b w:val="0"/>
          </w:rPr>
          <w:fldChar w:fldCharType="separate"/>
        </w:r>
        <w:r w:rsidR="00457AA4">
          <w:rPr>
            <w:rFonts w:cs="Arial"/>
            <w:b w:val="0"/>
            <w:noProof/>
          </w:rPr>
          <w:t>1</w:t>
        </w:r>
        <w:r w:rsidR="005A5DC5" w:rsidRPr="00C042A8">
          <w:rPr>
            <w:rFonts w:cs="Arial"/>
            <w:b w:val="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23EDA" w14:textId="77777777" w:rsidR="0064212F" w:rsidRDefault="0064212F" w:rsidP="00B768A5">
      <w:r>
        <w:separator/>
      </w:r>
    </w:p>
    <w:p w14:paraId="1A31FE86" w14:textId="77777777" w:rsidR="0064212F" w:rsidRDefault="0064212F" w:rsidP="00B768A5"/>
    <w:p w14:paraId="0AFE1F8B" w14:textId="77777777" w:rsidR="0064212F" w:rsidRDefault="0064212F" w:rsidP="00B768A5"/>
    <w:p w14:paraId="520CC833" w14:textId="77777777" w:rsidR="0064212F" w:rsidRDefault="0064212F" w:rsidP="00B768A5"/>
    <w:p w14:paraId="4F6928EA" w14:textId="77777777" w:rsidR="0064212F" w:rsidRDefault="0064212F" w:rsidP="00B768A5"/>
    <w:p w14:paraId="1053716D" w14:textId="77777777" w:rsidR="0064212F" w:rsidRDefault="0064212F" w:rsidP="00B768A5"/>
  </w:footnote>
  <w:footnote w:type="continuationSeparator" w:id="0">
    <w:p w14:paraId="00D11256" w14:textId="77777777" w:rsidR="0064212F" w:rsidRDefault="0064212F" w:rsidP="00B768A5">
      <w:r>
        <w:continuationSeparator/>
      </w:r>
    </w:p>
    <w:p w14:paraId="6FB90E22" w14:textId="77777777" w:rsidR="0064212F" w:rsidRDefault="0064212F" w:rsidP="00B768A5"/>
    <w:p w14:paraId="29602497" w14:textId="77777777" w:rsidR="0064212F" w:rsidRDefault="0064212F" w:rsidP="00B768A5"/>
    <w:p w14:paraId="68688BFF" w14:textId="77777777" w:rsidR="0064212F" w:rsidRDefault="0064212F" w:rsidP="00B768A5"/>
    <w:p w14:paraId="0DCF98FF" w14:textId="77777777" w:rsidR="0064212F" w:rsidRDefault="0064212F" w:rsidP="00B768A5"/>
    <w:p w14:paraId="702D1C91" w14:textId="77777777" w:rsidR="0064212F" w:rsidRDefault="0064212F" w:rsidP="00B768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3375B" w14:textId="77777777" w:rsidR="003E5E8F" w:rsidRPr="000750B6" w:rsidRDefault="003E5E8F" w:rsidP="00980CE0">
    <w:pPr>
      <w:pStyle w:val="Heading1"/>
      <w:spacing w:before="0"/>
    </w:pPr>
    <w:r w:rsidRPr="000750B6">
      <w:t>Vital Signs and Blood Gases</w:t>
    </w:r>
  </w:p>
  <w:p w14:paraId="267F6637" w14:textId="77777777" w:rsidR="003E5E8F" w:rsidRDefault="003E5E8F" w:rsidP="007B7893">
    <w:pPr>
      <w:tabs>
        <w:tab w:val="left" w:pos="6570"/>
      </w:tabs>
    </w:pPr>
    <w:r w:rsidRPr="007B7893">
      <w:t>[Study Name/ID pre-filled]</w:t>
    </w:r>
    <w:r w:rsidRPr="007B7893">
      <w:tab/>
      <w:t>Site Name:</w:t>
    </w:r>
  </w:p>
  <w:p w14:paraId="008122C0" w14:textId="77777777" w:rsidR="003E5E8F" w:rsidRDefault="003E5E8F" w:rsidP="007B7893">
    <w:pPr>
      <w:tabs>
        <w:tab w:val="left" w:pos="6570"/>
      </w:tabs>
    </w:pPr>
    <w:r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913D9"/>
    <w:multiLevelType w:val="hybridMultilevel"/>
    <w:tmpl w:val="4C6C4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7708C"/>
    <w:multiLevelType w:val="hybridMultilevel"/>
    <w:tmpl w:val="F68E6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1720D3"/>
    <w:multiLevelType w:val="hybridMultilevel"/>
    <w:tmpl w:val="EB76A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F76315"/>
    <w:multiLevelType w:val="hybridMultilevel"/>
    <w:tmpl w:val="BCFE03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6AC38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D6D16"/>
    <w:multiLevelType w:val="hybridMultilevel"/>
    <w:tmpl w:val="86DA0390"/>
    <w:lvl w:ilvl="0" w:tplc="118A55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66AC38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97D55"/>
    <w:multiLevelType w:val="hybridMultilevel"/>
    <w:tmpl w:val="A52C2E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2A50695E"/>
    <w:multiLevelType w:val="hybridMultilevel"/>
    <w:tmpl w:val="1CC6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7209A"/>
    <w:multiLevelType w:val="hybridMultilevel"/>
    <w:tmpl w:val="F850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37E6E"/>
    <w:multiLevelType w:val="hybridMultilevel"/>
    <w:tmpl w:val="C2BADCE4"/>
    <w:lvl w:ilvl="0" w:tplc="9642FD60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5E64132"/>
    <w:multiLevelType w:val="hybridMultilevel"/>
    <w:tmpl w:val="B7B8A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32F9"/>
    <w:multiLevelType w:val="hybridMultilevel"/>
    <w:tmpl w:val="1DD4B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6AC38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6317B"/>
    <w:multiLevelType w:val="hybridMultilevel"/>
    <w:tmpl w:val="FDDA563E"/>
    <w:lvl w:ilvl="0" w:tplc="F83A9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9E4A0C"/>
    <w:multiLevelType w:val="hybridMultilevel"/>
    <w:tmpl w:val="C930CC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56B28"/>
    <w:multiLevelType w:val="hybridMultilevel"/>
    <w:tmpl w:val="3C68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2"/>
  </w:num>
  <w:num w:numId="5">
    <w:abstractNumId w:val="9"/>
  </w:num>
  <w:num w:numId="6">
    <w:abstractNumId w:val="12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13"/>
  </w:num>
  <w:num w:numId="12">
    <w:abstractNumId w:val="7"/>
  </w:num>
  <w:num w:numId="13">
    <w:abstractNumId w:val="1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1C"/>
    <w:rsid w:val="0000454B"/>
    <w:rsid w:val="00010921"/>
    <w:rsid w:val="000209CC"/>
    <w:rsid w:val="00021AA6"/>
    <w:rsid w:val="00023356"/>
    <w:rsid w:val="00026B8B"/>
    <w:rsid w:val="00030819"/>
    <w:rsid w:val="00040978"/>
    <w:rsid w:val="00052DF9"/>
    <w:rsid w:val="000579E8"/>
    <w:rsid w:val="00060B1B"/>
    <w:rsid w:val="00073393"/>
    <w:rsid w:val="000750B6"/>
    <w:rsid w:val="0007538D"/>
    <w:rsid w:val="000808B2"/>
    <w:rsid w:val="0008280F"/>
    <w:rsid w:val="00097907"/>
    <w:rsid w:val="000B67A0"/>
    <w:rsid w:val="000C519B"/>
    <w:rsid w:val="000D7949"/>
    <w:rsid w:val="000F22A2"/>
    <w:rsid w:val="000F4B10"/>
    <w:rsid w:val="000F72A4"/>
    <w:rsid w:val="00103F4D"/>
    <w:rsid w:val="00110BDF"/>
    <w:rsid w:val="00111D00"/>
    <w:rsid w:val="00114A20"/>
    <w:rsid w:val="00116FE0"/>
    <w:rsid w:val="0012565B"/>
    <w:rsid w:val="001269A2"/>
    <w:rsid w:val="00136AC5"/>
    <w:rsid w:val="00153388"/>
    <w:rsid w:val="00157AFE"/>
    <w:rsid w:val="00162016"/>
    <w:rsid w:val="00176D6E"/>
    <w:rsid w:val="001811D3"/>
    <w:rsid w:val="00182ADF"/>
    <w:rsid w:val="001853C2"/>
    <w:rsid w:val="00196617"/>
    <w:rsid w:val="001976AC"/>
    <w:rsid w:val="001A0C67"/>
    <w:rsid w:val="001A54E2"/>
    <w:rsid w:val="001B507E"/>
    <w:rsid w:val="001B621F"/>
    <w:rsid w:val="001C3CA6"/>
    <w:rsid w:val="001D1F52"/>
    <w:rsid w:val="001D68D1"/>
    <w:rsid w:val="001D6ECD"/>
    <w:rsid w:val="001E0203"/>
    <w:rsid w:val="001F5A5A"/>
    <w:rsid w:val="002015B4"/>
    <w:rsid w:val="002026E6"/>
    <w:rsid w:val="00207368"/>
    <w:rsid w:val="002151ED"/>
    <w:rsid w:val="00215E7C"/>
    <w:rsid w:val="0022667C"/>
    <w:rsid w:val="00241D91"/>
    <w:rsid w:val="00243572"/>
    <w:rsid w:val="002459E8"/>
    <w:rsid w:val="00247645"/>
    <w:rsid w:val="002507CC"/>
    <w:rsid w:val="0026150E"/>
    <w:rsid w:val="00263A77"/>
    <w:rsid w:val="002668AA"/>
    <w:rsid w:val="0027348F"/>
    <w:rsid w:val="00274133"/>
    <w:rsid w:val="00283996"/>
    <w:rsid w:val="00287DCA"/>
    <w:rsid w:val="002A058B"/>
    <w:rsid w:val="002A64FF"/>
    <w:rsid w:val="002B08FF"/>
    <w:rsid w:val="002B56B3"/>
    <w:rsid w:val="002C6B5D"/>
    <w:rsid w:val="002D3B19"/>
    <w:rsid w:val="002D3FEF"/>
    <w:rsid w:val="002E2C5B"/>
    <w:rsid w:val="002E58C5"/>
    <w:rsid w:val="002E698F"/>
    <w:rsid w:val="002F69EB"/>
    <w:rsid w:val="00305410"/>
    <w:rsid w:val="0031177F"/>
    <w:rsid w:val="0031390F"/>
    <w:rsid w:val="00314166"/>
    <w:rsid w:val="00355910"/>
    <w:rsid w:val="00355FD2"/>
    <w:rsid w:val="00362532"/>
    <w:rsid w:val="0036528A"/>
    <w:rsid w:val="00365F10"/>
    <w:rsid w:val="00370757"/>
    <w:rsid w:val="00372BBD"/>
    <w:rsid w:val="00376264"/>
    <w:rsid w:val="00380B36"/>
    <w:rsid w:val="00381B7A"/>
    <w:rsid w:val="00386D02"/>
    <w:rsid w:val="003931D7"/>
    <w:rsid w:val="003A5B87"/>
    <w:rsid w:val="003B0A33"/>
    <w:rsid w:val="003C0E9C"/>
    <w:rsid w:val="003C13E2"/>
    <w:rsid w:val="003C5EB7"/>
    <w:rsid w:val="003E1203"/>
    <w:rsid w:val="003E14D6"/>
    <w:rsid w:val="003E3AE0"/>
    <w:rsid w:val="003E5E5C"/>
    <w:rsid w:val="003E5E8F"/>
    <w:rsid w:val="003E7F04"/>
    <w:rsid w:val="003F3AF6"/>
    <w:rsid w:val="003F4F11"/>
    <w:rsid w:val="00411567"/>
    <w:rsid w:val="004154D3"/>
    <w:rsid w:val="00426F8D"/>
    <w:rsid w:val="004323E2"/>
    <w:rsid w:val="00433C4F"/>
    <w:rsid w:val="00434CFB"/>
    <w:rsid w:val="0044085D"/>
    <w:rsid w:val="00447414"/>
    <w:rsid w:val="004512FA"/>
    <w:rsid w:val="004550C3"/>
    <w:rsid w:val="00455583"/>
    <w:rsid w:val="00457AA4"/>
    <w:rsid w:val="00460538"/>
    <w:rsid w:val="0046386A"/>
    <w:rsid w:val="0046743D"/>
    <w:rsid w:val="0047267A"/>
    <w:rsid w:val="004750E1"/>
    <w:rsid w:val="00476A81"/>
    <w:rsid w:val="00476DE0"/>
    <w:rsid w:val="00480140"/>
    <w:rsid w:val="00482A36"/>
    <w:rsid w:val="00482E05"/>
    <w:rsid w:val="00483158"/>
    <w:rsid w:val="0048420A"/>
    <w:rsid w:val="00484E03"/>
    <w:rsid w:val="004A57ED"/>
    <w:rsid w:val="004A7161"/>
    <w:rsid w:val="004C2C6B"/>
    <w:rsid w:val="004D261A"/>
    <w:rsid w:val="004E3AFC"/>
    <w:rsid w:val="004F7917"/>
    <w:rsid w:val="0050434A"/>
    <w:rsid w:val="00512B8F"/>
    <w:rsid w:val="00517916"/>
    <w:rsid w:val="005245ED"/>
    <w:rsid w:val="00535EB3"/>
    <w:rsid w:val="00535F38"/>
    <w:rsid w:val="00541361"/>
    <w:rsid w:val="005445B0"/>
    <w:rsid w:val="00546704"/>
    <w:rsid w:val="00550CC0"/>
    <w:rsid w:val="0055206F"/>
    <w:rsid w:val="0055328E"/>
    <w:rsid w:val="00557465"/>
    <w:rsid w:val="00557FCA"/>
    <w:rsid w:val="00561F83"/>
    <w:rsid w:val="005667EE"/>
    <w:rsid w:val="005852E1"/>
    <w:rsid w:val="00594648"/>
    <w:rsid w:val="005A5DC5"/>
    <w:rsid w:val="005A7BA4"/>
    <w:rsid w:val="005C01D7"/>
    <w:rsid w:val="005F2D6E"/>
    <w:rsid w:val="005F46D9"/>
    <w:rsid w:val="005F62E4"/>
    <w:rsid w:val="00606C39"/>
    <w:rsid w:val="0060717D"/>
    <w:rsid w:val="00607CC9"/>
    <w:rsid w:val="00610371"/>
    <w:rsid w:val="00610933"/>
    <w:rsid w:val="00613061"/>
    <w:rsid w:val="00617801"/>
    <w:rsid w:val="00627EEC"/>
    <w:rsid w:val="0063163C"/>
    <w:rsid w:val="006353FE"/>
    <w:rsid w:val="00641262"/>
    <w:rsid w:val="0064212F"/>
    <w:rsid w:val="006438D8"/>
    <w:rsid w:val="006510DB"/>
    <w:rsid w:val="006542E9"/>
    <w:rsid w:val="00661AA8"/>
    <w:rsid w:val="006651D4"/>
    <w:rsid w:val="00667FAA"/>
    <w:rsid w:val="006831A9"/>
    <w:rsid w:val="00696F69"/>
    <w:rsid w:val="006A0FFD"/>
    <w:rsid w:val="006A4F18"/>
    <w:rsid w:val="006A51D9"/>
    <w:rsid w:val="006A5206"/>
    <w:rsid w:val="006B6EFD"/>
    <w:rsid w:val="006C007A"/>
    <w:rsid w:val="006C2C91"/>
    <w:rsid w:val="006C3A54"/>
    <w:rsid w:val="006D247B"/>
    <w:rsid w:val="006D38D0"/>
    <w:rsid w:val="006D606D"/>
    <w:rsid w:val="006E1824"/>
    <w:rsid w:val="006E2FE8"/>
    <w:rsid w:val="006E4D80"/>
    <w:rsid w:val="006E55D0"/>
    <w:rsid w:val="006E643D"/>
    <w:rsid w:val="006E6FD6"/>
    <w:rsid w:val="00713C1D"/>
    <w:rsid w:val="00730AEA"/>
    <w:rsid w:val="0073110A"/>
    <w:rsid w:val="0073257D"/>
    <w:rsid w:val="007426F3"/>
    <w:rsid w:val="0074295D"/>
    <w:rsid w:val="00742D9F"/>
    <w:rsid w:val="00750E1A"/>
    <w:rsid w:val="007528CA"/>
    <w:rsid w:val="00753234"/>
    <w:rsid w:val="0075569C"/>
    <w:rsid w:val="00757E34"/>
    <w:rsid w:val="00765BDB"/>
    <w:rsid w:val="00766BFA"/>
    <w:rsid w:val="00773F20"/>
    <w:rsid w:val="00776187"/>
    <w:rsid w:val="007841B7"/>
    <w:rsid w:val="007903B2"/>
    <w:rsid w:val="00791897"/>
    <w:rsid w:val="00794B91"/>
    <w:rsid w:val="00794C10"/>
    <w:rsid w:val="007964B2"/>
    <w:rsid w:val="007A36D1"/>
    <w:rsid w:val="007A546D"/>
    <w:rsid w:val="007B7893"/>
    <w:rsid w:val="007D3882"/>
    <w:rsid w:val="007E00B2"/>
    <w:rsid w:val="007E4F5F"/>
    <w:rsid w:val="007E6321"/>
    <w:rsid w:val="007F04B3"/>
    <w:rsid w:val="007F7549"/>
    <w:rsid w:val="008010A6"/>
    <w:rsid w:val="00804465"/>
    <w:rsid w:val="00815EF7"/>
    <w:rsid w:val="00820B57"/>
    <w:rsid w:val="0082235D"/>
    <w:rsid w:val="008253FE"/>
    <w:rsid w:val="0083038F"/>
    <w:rsid w:val="00833C72"/>
    <w:rsid w:val="00842277"/>
    <w:rsid w:val="00846EE4"/>
    <w:rsid w:val="00847384"/>
    <w:rsid w:val="008536EA"/>
    <w:rsid w:val="00864839"/>
    <w:rsid w:val="00865CFA"/>
    <w:rsid w:val="00871C07"/>
    <w:rsid w:val="008827D2"/>
    <w:rsid w:val="00886AD5"/>
    <w:rsid w:val="008A08CF"/>
    <w:rsid w:val="008A21E5"/>
    <w:rsid w:val="008A5DE3"/>
    <w:rsid w:val="008D1206"/>
    <w:rsid w:val="008E00BD"/>
    <w:rsid w:val="008E3253"/>
    <w:rsid w:val="008E4D4D"/>
    <w:rsid w:val="008E721C"/>
    <w:rsid w:val="00902111"/>
    <w:rsid w:val="00911226"/>
    <w:rsid w:val="00922D9F"/>
    <w:rsid w:val="00925D08"/>
    <w:rsid w:val="00927CC2"/>
    <w:rsid w:val="009302C0"/>
    <w:rsid w:val="009367B9"/>
    <w:rsid w:val="009426E3"/>
    <w:rsid w:val="00947456"/>
    <w:rsid w:val="009503D8"/>
    <w:rsid w:val="00950C8E"/>
    <w:rsid w:val="00951FC9"/>
    <w:rsid w:val="009533D7"/>
    <w:rsid w:val="00957825"/>
    <w:rsid w:val="00963CCD"/>
    <w:rsid w:val="0096616F"/>
    <w:rsid w:val="00967DE7"/>
    <w:rsid w:val="00980CE0"/>
    <w:rsid w:val="00987AEC"/>
    <w:rsid w:val="009941AD"/>
    <w:rsid w:val="009A0CCB"/>
    <w:rsid w:val="009A3A8F"/>
    <w:rsid w:val="009A7F4E"/>
    <w:rsid w:val="009C1FE6"/>
    <w:rsid w:val="009E4986"/>
    <w:rsid w:val="009E6F47"/>
    <w:rsid w:val="009F163F"/>
    <w:rsid w:val="009F3CE4"/>
    <w:rsid w:val="00A074A0"/>
    <w:rsid w:val="00A17AC7"/>
    <w:rsid w:val="00A24128"/>
    <w:rsid w:val="00A245BD"/>
    <w:rsid w:val="00A6784B"/>
    <w:rsid w:val="00A70647"/>
    <w:rsid w:val="00A74864"/>
    <w:rsid w:val="00A74980"/>
    <w:rsid w:val="00A81AC1"/>
    <w:rsid w:val="00AC46F5"/>
    <w:rsid w:val="00AC7DBD"/>
    <w:rsid w:val="00AD53D6"/>
    <w:rsid w:val="00AF09E5"/>
    <w:rsid w:val="00B00D10"/>
    <w:rsid w:val="00B140D4"/>
    <w:rsid w:val="00B2443E"/>
    <w:rsid w:val="00B24585"/>
    <w:rsid w:val="00B24773"/>
    <w:rsid w:val="00B27464"/>
    <w:rsid w:val="00B30C06"/>
    <w:rsid w:val="00B41084"/>
    <w:rsid w:val="00B43475"/>
    <w:rsid w:val="00B45AED"/>
    <w:rsid w:val="00B47D7E"/>
    <w:rsid w:val="00B53D76"/>
    <w:rsid w:val="00B54A38"/>
    <w:rsid w:val="00B63595"/>
    <w:rsid w:val="00B726F0"/>
    <w:rsid w:val="00B768A5"/>
    <w:rsid w:val="00B776B3"/>
    <w:rsid w:val="00B82511"/>
    <w:rsid w:val="00B86F30"/>
    <w:rsid w:val="00B90099"/>
    <w:rsid w:val="00B9188F"/>
    <w:rsid w:val="00B932DE"/>
    <w:rsid w:val="00B95D59"/>
    <w:rsid w:val="00BA00DD"/>
    <w:rsid w:val="00BC1428"/>
    <w:rsid w:val="00BC17F4"/>
    <w:rsid w:val="00BC5B4B"/>
    <w:rsid w:val="00BE03A4"/>
    <w:rsid w:val="00BE0588"/>
    <w:rsid w:val="00BF3C0A"/>
    <w:rsid w:val="00C024C5"/>
    <w:rsid w:val="00C042A8"/>
    <w:rsid w:val="00C054E4"/>
    <w:rsid w:val="00C2048F"/>
    <w:rsid w:val="00C2607D"/>
    <w:rsid w:val="00C3339E"/>
    <w:rsid w:val="00C34C28"/>
    <w:rsid w:val="00C438FF"/>
    <w:rsid w:val="00C47006"/>
    <w:rsid w:val="00C5337D"/>
    <w:rsid w:val="00C53CC2"/>
    <w:rsid w:val="00C622C1"/>
    <w:rsid w:val="00C63BB9"/>
    <w:rsid w:val="00C7558B"/>
    <w:rsid w:val="00C766B2"/>
    <w:rsid w:val="00C77DEE"/>
    <w:rsid w:val="00C85002"/>
    <w:rsid w:val="00C94217"/>
    <w:rsid w:val="00C95D0A"/>
    <w:rsid w:val="00CA399F"/>
    <w:rsid w:val="00CA47B9"/>
    <w:rsid w:val="00CB5C2F"/>
    <w:rsid w:val="00CC0377"/>
    <w:rsid w:val="00CC37AD"/>
    <w:rsid w:val="00CC7791"/>
    <w:rsid w:val="00CE3686"/>
    <w:rsid w:val="00CE4B12"/>
    <w:rsid w:val="00CF622C"/>
    <w:rsid w:val="00D01738"/>
    <w:rsid w:val="00D14EDF"/>
    <w:rsid w:val="00D22C90"/>
    <w:rsid w:val="00D260BC"/>
    <w:rsid w:val="00D32301"/>
    <w:rsid w:val="00D55BB8"/>
    <w:rsid w:val="00D71962"/>
    <w:rsid w:val="00D819D7"/>
    <w:rsid w:val="00D94F04"/>
    <w:rsid w:val="00D97346"/>
    <w:rsid w:val="00DA2F6D"/>
    <w:rsid w:val="00DA75AA"/>
    <w:rsid w:val="00DB1C13"/>
    <w:rsid w:val="00DC5486"/>
    <w:rsid w:val="00DD1C9B"/>
    <w:rsid w:val="00DD291F"/>
    <w:rsid w:val="00DD3D5A"/>
    <w:rsid w:val="00DD6C11"/>
    <w:rsid w:val="00DE6E69"/>
    <w:rsid w:val="00DF00FE"/>
    <w:rsid w:val="00DF2249"/>
    <w:rsid w:val="00DF6DCB"/>
    <w:rsid w:val="00DF7D74"/>
    <w:rsid w:val="00E1389D"/>
    <w:rsid w:val="00E21704"/>
    <w:rsid w:val="00E378B4"/>
    <w:rsid w:val="00E47712"/>
    <w:rsid w:val="00E54207"/>
    <w:rsid w:val="00E54D76"/>
    <w:rsid w:val="00E67FBA"/>
    <w:rsid w:val="00E81256"/>
    <w:rsid w:val="00E81890"/>
    <w:rsid w:val="00E903B6"/>
    <w:rsid w:val="00E94584"/>
    <w:rsid w:val="00E955D7"/>
    <w:rsid w:val="00E97310"/>
    <w:rsid w:val="00EA3A38"/>
    <w:rsid w:val="00EB3EEA"/>
    <w:rsid w:val="00EB6DD7"/>
    <w:rsid w:val="00EC1D9A"/>
    <w:rsid w:val="00EC7F07"/>
    <w:rsid w:val="00ED675D"/>
    <w:rsid w:val="00EE0298"/>
    <w:rsid w:val="00EE1527"/>
    <w:rsid w:val="00EE36FE"/>
    <w:rsid w:val="00EE38B0"/>
    <w:rsid w:val="00EF6D7B"/>
    <w:rsid w:val="00F01E2C"/>
    <w:rsid w:val="00F058CF"/>
    <w:rsid w:val="00F075A5"/>
    <w:rsid w:val="00F1713E"/>
    <w:rsid w:val="00F23340"/>
    <w:rsid w:val="00F2359C"/>
    <w:rsid w:val="00F273AC"/>
    <w:rsid w:val="00F358DA"/>
    <w:rsid w:val="00F35E5B"/>
    <w:rsid w:val="00F439B3"/>
    <w:rsid w:val="00F44A80"/>
    <w:rsid w:val="00F50029"/>
    <w:rsid w:val="00F52F9D"/>
    <w:rsid w:val="00F55E67"/>
    <w:rsid w:val="00F63906"/>
    <w:rsid w:val="00F67D11"/>
    <w:rsid w:val="00F76191"/>
    <w:rsid w:val="00F77D06"/>
    <w:rsid w:val="00F85812"/>
    <w:rsid w:val="00F96DF0"/>
    <w:rsid w:val="00F97C5D"/>
    <w:rsid w:val="00FB48D3"/>
    <w:rsid w:val="00FC3E87"/>
    <w:rsid w:val="00FC577F"/>
    <w:rsid w:val="00FC6A83"/>
    <w:rsid w:val="00FD1A27"/>
    <w:rsid w:val="00FD555B"/>
    <w:rsid w:val="00FF2F12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AD9D2A5"/>
  <w15:docId w15:val="{5D107CB7-A4E2-457F-8FE7-F7CC3375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tyle"/>
    <w:qFormat/>
    <w:rsid w:val="007B7893"/>
    <w:pPr>
      <w:spacing w:before="240" w:line="276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2A8"/>
    <w:pPr>
      <w:tabs>
        <w:tab w:val="center" w:pos="5382"/>
        <w:tab w:val="right" w:pos="10512"/>
      </w:tabs>
      <w:jc w:val="center"/>
      <w:outlineLvl w:val="0"/>
    </w:pPr>
    <w:rPr>
      <w:rFonts w:cs="Arial"/>
      <w:sz w:val="28"/>
    </w:rPr>
  </w:style>
  <w:style w:type="paragraph" w:styleId="Heading2">
    <w:name w:val="heading 2"/>
    <w:next w:val="NoStyle"/>
    <w:link w:val="Heading2Char"/>
    <w:uiPriority w:val="9"/>
    <w:unhideWhenUsed/>
    <w:qFormat/>
    <w:rsid w:val="00C042A8"/>
    <w:pPr>
      <w:spacing w:line="276" w:lineRule="auto"/>
      <w:ind w:left="360" w:hanging="360"/>
      <w:jc w:val="center"/>
      <w:outlineLvl w:val="1"/>
    </w:pPr>
    <w:rPr>
      <w:rFonts w:ascii="Arial" w:hAnsi="Arial"/>
      <w:b/>
      <w:sz w:val="24"/>
      <w:szCs w:val="2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768A5"/>
    <w:pPr>
      <w:ind w:left="-360"/>
      <w:jc w:val="center"/>
      <w:outlineLvl w:val="2"/>
    </w:pPr>
    <w:rPr>
      <w:rFonts w:cs="Arial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1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5CFA"/>
    <w:pPr>
      <w:tabs>
        <w:tab w:val="right" w:pos="9360"/>
      </w:tabs>
    </w:pPr>
    <w:rPr>
      <w:b/>
    </w:rPr>
  </w:style>
  <w:style w:type="character" w:styleId="PageNumber">
    <w:name w:val="page number"/>
    <w:basedOn w:val="DefaultParagraphFont"/>
    <w:rsid w:val="00EE1527"/>
  </w:style>
  <w:style w:type="paragraph" w:styleId="BalloonText">
    <w:name w:val="Balloon Text"/>
    <w:basedOn w:val="Normal"/>
    <w:semiHidden/>
    <w:rsid w:val="00EE1527"/>
    <w:rPr>
      <w:rFonts w:ascii="Tahoma" w:hAnsi="Tahoma" w:cs="Courier New"/>
      <w:sz w:val="16"/>
      <w:szCs w:val="16"/>
    </w:rPr>
  </w:style>
  <w:style w:type="character" w:styleId="Strong">
    <w:name w:val="Strong"/>
    <w:basedOn w:val="DefaultParagraphFont"/>
    <w:qFormat/>
    <w:rsid w:val="00EE1527"/>
    <w:rPr>
      <w:b/>
      <w:bCs/>
    </w:rPr>
  </w:style>
  <w:style w:type="character" w:styleId="Hyperlink">
    <w:name w:val="Hyperlink"/>
    <w:basedOn w:val="DefaultParagraphFont"/>
    <w:rsid w:val="00EE152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E1527"/>
    <w:rPr>
      <w:sz w:val="16"/>
      <w:szCs w:val="16"/>
    </w:rPr>
  </w:style>
  <w:style w:type="paragraph" w:styleId="CommentText">
    <w:name w:val="annotation text"/>
    <w:basedOn w:val="Normal"/>
    <w:semiHidden/>
    <w:rsid w:val="00EE152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E1527"/>
    <w:rPr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C042A8"/>
    <w:rPr>
      <w:rFonts w:ascii="Arial" w:hAnsi="Arial" w:cs="Arial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basedOn w:val="DefaultParagraphFont"/>
    <w:uiPriority w:val="99"/>
    <w:semiHidden/>
    <w:unhideWhenUsed/>
    <w:rsid w:val="006A0FFD"/>
    <w:rPr>
      <w:vertAlign w:val="superscript"/>
    </w:rPr>
  </w:style>
  <w:style w:type="paragraph" w:styleId="Revision">
    <w:name w:val="Revision"/>
    <w:hidden/>
    <w:uiPriority w:val="99"/>
    <w:semiHidden/>
    <w:rsid w:val="00C204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042A8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C042A8"/>
    <w:rPr>
      <w:rFonts w:ascii="Arial" w:hAnsi="Arial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B768A5"/>
    <w:rPr>
      <w:rFonts w:ascii="Arial Narrow" w:hAnsi="Arial Narrow" w:cs="Arial"/>
      <w:b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65CFA"/>
    <w:rPr>
      <w:rFonts w:ascii="Arial Narrow" w:hAnsi="Arial Narrow"/>
      <w:sz w:val="22"/>
      <w:szCs w:val="24"/>
    </w:rPr>
  </w:style>
  <w:style w:type="paragraph" w:customStyle="1" w:styleId="NoStyle">
    <w:name w:val="No Style"/>
    <w:qFormat/>
    <w:rsid w:val="00DF00FE"/>
    <w:pPr>
      <w:tabs>
        <w:tab w:val="left" w:pos="6552"/>
        <w:tab w:val="right" w:pos="10440"/>
      </w:tabs>
      <w:spacing w:before="120" w:after="120"/>
      <w:ind w:right="-907"/>
    </w:pPr>
    <w:rPr>
      <w:rFonts w:ascii="Arial Narrow" w:hAnsi="Arial Narrow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3C7E30F17C42BB205B4CD7F476FD" ma:contentTypeVersion="4" ma:contentTypeDescription="Create a new document." ma:contentTypeScope="" ma:versionID="cab7f1c2b7e740ee6bfbdb14a71d4157">
  <xsd:schema xmlns:xsd="http://www.w3.org/2001/XMLSchema" xmlns:xs="http://www.w3.org/2001/XMLSchema" xmlns:p="http://schemas.microsoft.com/office/2006/metadata/properties" xmlns:ns2="30c72749-8501-4574-849a-efadb0edd94a" targetNamespace="http://schemas.microsoft.com/office/2006/metadata/properties" ma:root="true" ma:fieldsID="cb4d60b0f0d0dc9c6f4db4c856d6c0c1" ns2:_="">
    <xsd:import namespace="30c72749-8501-4574-849a-efadb0edd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72749-8501-4574-849a-efadb0edd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D84E9-6483-4630-8D14-3CFB56401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72749-8501-4574-849a-efadb0edd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FA7C9-D4F7-4D6F-9039-AC29063B2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59899-C089-451D-990F-5E4863A48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D2E740-5F2E-472A-933B-2DBB86BC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199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Vital Signs and Blood Gases</vt:lpstr>
    </vt:vector>
  </TitlesOfParts>
  <Company>KAI, Inc.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 and Blood Gases</dc:title>
  <dc:subject>CRF</dc:subject>
  <dc:creator>NINDS</dc:creator>
  <cp:keywords>CRF, NINDS, Vital, Signs, Blood, Gases, Brian, Traumatic, Injury</cp:keywords>
  <cp:lastModifiedBy>Sherita Alai</cp:lastModifiedBy>
  <cp:revision>11</cp:revision>
  <cp:lastPrinted>2011-12-01T17:13:00Z</cp:lastPrinted>
  <dcterms:created xsi:type="dcterms:W3CDTF">2020-09-29T09:04:00Z</dcterms:created>
  <dcterms:modified xsi:type="dcterms:W3CDTF">2021-03-31T02:41:00Z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0x01010088F43C7E30F17C42BB205B4CD7F476FD</vt:lpwstr>
  </property>
</Properties>
</file>